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40" w:rsidRDefault="00D13040" w:rsidP="00D13040">
      <w:pPr>
        <w:spacing w:line="240" w:lineRule="atLeast"/>
        <w:rPr>
          <w:b/>
        </w:rPr>
      </w:pPr>
      <w:r>
        <w:rPr>
          <w:b/>
        </w:rPr>
        <w:t xml:space="preserve">                                           Календарно-тематическое планирование по курсу:</w:t>
      </w:r>
    </w:p>
    <w:p w:rsidR="00D13040" w:rsidRDefault="00D13040" w:rsidP="00D13040">
      <w:pPr>
        <w:spacing w:line="240" w:lineRule="atLeast"/>
        <w:jc w:val="center"/>
        <w:rPr>
          <w:b/>
        </w:rPr>
      </w:pPr>
      <w:r>
        <w:rPr>
          <w:b/>
        </w:rPr>
        <w:t xml:space="preserve"> </w:t>
      </w:r>
    </w:p>
    <w:p w:rsidR="00D13040" w:rsidRDefault="00D13040" w:rsidP="00D13040">
      <w:pPr>
        <w:spacing w:line="240" w:lineRule="atLeast"/>
        <w:jc w:val="center"/>
        <w:rPr>
          <w:b/>
        </w:rPr>
      </w:pPr>
      <w:r>
        <w:rPr>
          <w:b/>
        </w:rPr>
        <w:t xml:space="preserve">Всеобщая история «Новейшая история зарубежных стран </w:t>
      </w:r>
      <w:r>
        <w:rPr>
          <w:b/>
          <w:lang w:val="en-US"/>
        </w:rPr>
        <w:t>XX</w:t>
      </w:r>
      <w:r>
        <w:rPr>
          <w:b/>
        </w:rPr>
        <w:t xml:space="preserve"> в.- начало </w:t>
      </w:r>
      <w:r>
        <w:rPr>
          <w:b/>
          <w:lang w:val="en-US"/>
        </w:rPr>
        <w:t>XXI</w:t>
      </w:r>
      <w:r>
        <w:rPr>
          <w:b/>
        </w:rPr>
        <w:t xml:space="preserve"> в.»</w:t>
      </w:r>
    </w:p>
    <w:p w:rsidR="00D13040" w:rsidRDefault="00D13040" w:rsidP="00D13040">
      <w:pPr>
        <w:spacing w:line="240" w:lineRule="atLeast"/>
        <w:jc w:val="center"/>
        <w:rPr>
          <w:b/>
        </w:rPr>
      </w:pPr>
      <w:r>
        <w:rPr>
          <w:b/>
        </w:rPr>
        <w:t xml:space="preserve">9 класс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34  часа)</w:t>
      </w:r>
    </w:p>
    <w:p w:rsidR="00D13040" w:rsidRDefault="00D13040" w:rsidP="00D13040">
      <w:pPr>
        <w:tabs>
          <w:tab w:val="left" w:pos="9639"/>
        </w:tabs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4478"/>
        <w:gridCol w:w="925"/>
        <w:gridCol w:w="1081"/>
        <w:gridCol w:w="904"/>
        <w:gridCol w:w="1059"/>
      </w:tblGrid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Контр.</w:t>
            </w:r>
          </w:p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знаний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Д/з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Месяц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 </w:t>
            </w:r>
            <w:r>
              <w:rPr>
                <w:b/>
                <w:lang w:eastAsia="en-US"/>
              </w:rPr>
              <w:t>четверть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Мир в начале </w:t>
            </w:r>
            <w:r>
              <w:rPr>
                <w:b/>
                <w:i/>
                <w:lang w:val="en-US" w:eastAsia="en-US"/>
              </w:rPr>
              <w:t>XX</w:t>
            </w:r>
            <w:r>
              <w:rPr>
                <w:b/>
                <w:i/>
                <w:lang w:eastAsia="en-US"/>
              </w:rPr>
              <w:t xml:space="preserve"> века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Индустриальное общество в начале </w:t>
            </w:r>
            <w:r>
              <w:rPr>
                <w:lang w:val="en-US" w:eastAsia="en-US"/>
              </w:rPr>
              <w:t>XX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Политическое развитие в начале </w:t>
            </w:r>
            <w:r>
              <w:rPr>
                <w:lang w:val="en-US" w:eastAsia="en-US"/>
              </w:rPr>
              <w:t>XX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«Новый империализм». Происхождение Первой мировой войны.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Первая мировая война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Причины и начало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мировой войны. Военные действия 1914-1915гг.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§4 с.36-50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Окончание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мировой войны: Версальско-Вашингтонская система.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§4 с.51-55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Мир в 20-30-х гг. </w:t>
            </w:r>
            <w:r>
              <w:rPr>
                <w:b/>
                <w:i/>
                <w:lang w:val="en-US" w:eastAsia="en-US"/>
              </w:rPr>
              <w:t>XX</w:t>
            </w:r>
            <w:r>
              <w:rPr>
                <w:b/>
                <w:i/>
                <w:lang w:eastAsia="en-US"/>
              </w:rPr>
              <w:t xml:space="preserve"> века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Последствия войны: революции и распад империй.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Капиталистический мир в 1920-е годы. США и страны Европы.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Мировой экономический кризис 1929-1933гг. Пути выхода.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США: «новый курс» Ф. Рузвельта.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Демократические страны Европы в 1930-гг. Великобритания, Франция.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Тоталитарные режимы в 1930-е гг. Италия, Германия, Испания.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§10-11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Восток в первой половине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века.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Латинская Америка в первой половине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века.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Культура и искусство первой половины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века.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/о урок по темам 1-3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 xml:space="preserve">II </w:t>
            </w:r>
            <w:r>
              <w:rPr>
                <w:b/>
                <w:i/>
                <w:lang w:eastAsia="en-US"/>
              </w:rPr>
              <w:t>мировая война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Международные отношения в 1930-е гг.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Вторая мировая война 1939-1945 гг.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Основные тенденции развития стран мира в 40-80-е гг.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Послевоенное мирное урегулирование. Начало «холодной войны»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Завершение эпохи индустриального общества 1945-1970 гг.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Кризисы 1970-1980-х  гг. Становление информационного общества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Политическое развитие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четверть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22.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Гражданское общество. Социальные движения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Развитие ведущих западных стран во второй половине </w:t>
            </w:r>
            <w:r>
              <w:rPr>
                <w:b/>
                <w:i/>
                <w:lang w:val="en-US" w:eastAsia="en-US"/>
              </w:rPr>
              <w:t>XX</w:t>
            </w:r>
            <w:r>
              <w:rPr>
                <w:b/>
                <w:i/>
                <w:lang w:eastAsia="en-US"/>
              </w:rPr>
              <w:t xml:space="preserve"> 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Соединенные Штаты Америки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Великобритания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Франция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Италия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Германия: раскол и объединение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Преобразования и революции в странах Восточной Европы. 1945-2007 гг.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Страны Азии, Африки и Латинской Америки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lang w:eastAsia="en-US"/>
              </w:rPr>
              <w:t xml:space="preserve">Латинская Америка во второй половине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- начале </w:t>
            </w:r>
            <w:r>
              <w:rPr>
                <w:lang w:val="en-US" w:eastAsia="en-US"/>
              </w:rPr>
              <w:t>XXI</w:t>
            </w:r>
            <w:r>
              <w:rPr>
                <w:lang w:eastAsia="en-US"/>
              </w:rPr>
              <w:t xml:space="preserve"> 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Страны Азии и Африки в современном мире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Международные отношения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Культура второй половины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- начала </w:t>
            </w:r>
            <w:r>
              <w:rPr>
                <w:lang w:val="en-US" w:eastAsia="en-US"/>
              </w:rPr>
              <w:t>XXI</w:t>
            </w:r>
            <w:r>
              <w:rPr>
                <w:lang w:eastAsia="en-US"/>
              </w:rPr>
              <w:t xml:space="preserve"> 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Глобализация в конце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-  начале </w:t>
            </w:r>
            <w:r>
              <w:rPr>
                <w:lang w:val="en-US" w:eastAsia="en-US"/>
              </w:rPr>
              <w:t>XXI</w:t>
            </w:r>
            <w:r>
              <w:rPr>
                <w:lang w:eastAsia="en-US"/>
              </w:rPr>
              <w:t xml:space="preserve"> 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§32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D13040" w:rsidTr="00D130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rFonts w:eastAsia="Times New Roman"/>
                <w:lang w:eastAsia="en-US"/>
              </w:rPr>
            </w:pPr>
            <w:r>
              <w:rPr>
                <w:b/>
                <w:lang w:eastAsia="en-US"/>
              </w:rPr>
              <w:t>Итоговое повторение по темам 1-7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40" w:rsidRDefault="00D13040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</w:tbl>
    <w:p w:rsidR="00491C61" w:rsidRDefault="00491C61">
      <w:bookmarkStart w:id="0" w:name="_GoBack"/>
      <w:bookmarkEnd w:id="0"/>
    </w:p>
    <w:sectPr w:rsidR="0049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65"/>
    <w:rsid w:val="00491C61"/>
    <w:rsid w:val="00D13040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37</cp:lastModifiedBy>
  <cp:revision>2</cp:revision>
  <dcterms:created xsi:type="dcterms:W3CDTF">2017-09-24T05:02:00Z</dcterms:created>
  <dcterms:modified xsi:type="dcterms:W3CDTF">2017-09-24T05:04:00Z</dcterms:modified>
</cp:coreProperties>
</file>