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4F8" w:rsidRDefault="00DA74F8" w:rsidP="00DA7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4A7" w:rsidRDefault="005C14A7" w:rsidP="00DA7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99A" w:rsidRDefault="00B2199A" w:rsidP="00B219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</w:p>
    <w:p w:rsidR="00B2199A" w:rsidRDefault="00B2199A" w:rsidP="00B219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учебного материала </w:t>
      </w:r>
    </w:p>
    <w:p w:rsidR="00B2199A" w:rsidRDefault="00B2199A" w:rsidP="00B21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A7DF3">
        <w:rPr>
          <w:rFonts w:ascii="Times New Roman" w:hAnsi="Times New Roman" w:cs="Times New Roman"/>
          <w:sz w:val="28"/>
          <w:szCs w:val="28"/>
        </w:rPr>
        <w:t>заочная форма обучения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3B318E" w:rsidRPr="0058527D" w:rsidRDefault="003B318E" w:rsidP="003B3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18E" w:rsidRPr="0058527D" w:rsidRDefault="003B318E" w:rsidP="003B31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7D">
        <w:rPr>
          <w:rFonts w:ascii="Times New Roman" w:hAnsi="Times New Roman" w:cs="Times New Roman"/>
          <w:b/>
          <w:sz w:val="28"/>
          <w:szCs w:val="28"/>
        </w:rPr>
        <w:t>8 класс, география</w:t>
      </w:r>
    </w:p>
    <w:p w:rsidR="003B318E" w:rsidRPr="0058527D" w:rsidRDefault="003B318E" w:rsidP="0058527D">
      <w:pPr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527D">
        <w:rPr>
          <w:rFonts w:ascii="Times New Roman" w:hAnsi="Times New Roman" w:cs="Times New Roman"/>
          <w:b/>
          <w:sz w:val="28"/>
          <w:szCs w:val="28"/>
        </w:rPr>
        <w:t xml:space="preserve">Учебник: </w:t>
      </w:r>
      <w:r w:rsidRPr="0058527D">
        <w:rPr>
          <w:rFonts w:ascii="Times New Roman" w:hAnsi="Times New Roman" w:cs="Times New Roman"/>
          <w:bCs/>
          <w:sz w:val="28"/>
          <w:szCs w:val="28"/>
        </w:rPr>
        <w:t xml:space="preserve">География 8  класс: учебник для общеобразовательных учреждений / (А.И. Алексеев): М.: Просвещение, </w:t>
      </w:r>
      <w:r w:rsidR="0058527D">
        <w:rPr>
          <w:rFonts w:ascii="Times New Roman" w:hAnsi="Times New Roman" w:cs="Times New Roman"/>
          <w:bCs/>
          <w:sz w:val="28"/>
          <w:szCs w:val="28"/>
        </w:rPr>
        <w:t>201</w:t>
      </w:r>
      <w:r w:rsidR="000B1A02">
        <w:rPr>
          <w:rFonts w:ascii="Times New Roman" w:hAnsi="Times New Roman" w:cs="Times New Roman"/>
          <w:bCs/>
          <w:sz w:val="28"/>
          <w:szCs w:val="28"/>
        </w:rPr>
        <w:t>8</w:t>
      </w:r>
      <w:r w:rsidRPr="0058527D">
        <w:rPr>
          <w:rFonts w:ascii="Times New Roman" w:hAnsi="Times New Roman" w:cs="Times New Roman"/>
          <w:bCs/>
          <w:sz w:val="28"/>
          <w:szCs w:val="28"/>
        </w:rPr>
        <w:t xml:space="preserve"> – Академический школьный учебник «Полярная звезда».</w:t>
      </w:r>
    </w:p>
    <w:p w:rsidR="003B318E" w:rsidRPr="0058527D" w:rsidRDefault="003B318E" w:rsidP="003B318E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67" w:type="dxa"/>
        <w:tblInd w:w="360" w:type="dxa"/>
        <w:tblLook w:val="04A0" w:firstRow="1" w:lastRow="0" w:firstColumn="1" w:lastColumn="0" w:noHBand="0" w:noVBand="1"/>
      </w:tblPr>
      <w:tblGrid>
        <w:gridCol w:w="2323"/>
        <w:gridCol w:w="4655"/>
        <w:gridCol w:w="2289"/>
      </w:tblGrid>
      <w:tr w:rsidR="0058527D" w:rsidRPr="0058527D" w:rsidTr="0058527D">
        <w:tc>
          <w:tcPr>
            <w:tcW w:w="2323" w:type="dxa"/>
          </w:tcPr>
          <w:p w:rsidR="0058527D" w:rsidRPr="008A39A8" w:rsidRDefault="0058527D" w:rsidP="00002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655" w:type="dxa"/>
          </w:tcPr>
          <w:p w:rsidR="0058527D" w:rsidRPr="0058527D" w:rsidRDefault="0058527D" w:rsidP="0090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27D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289" w:type="dxa"/>
          </w:tcPr>
          <w:p w:rsidR="0058527D" w:rsidRPr="0058527D" w:rsidRDefault="0058527D" w:rsidP="0090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КОНТРОЛЯ </w:t>
            </w:r>
          </w:p>
        </w:tc>
      </w:tr>
      <w:tr w:rsidR="0058527D" w:rsidRPr="0058527D" w:rsidTr="0058527D">
        <w:tc>
          <w:tcPr>
            <w:tcW w:w="2323" w:type="dxa"/>
          </w:tcPr>
          <w:p w:rsidR="0058527D" w:rsidRPr="008A39A8" w:rsidRDefault="0058527D" w:rsidP="00002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аттестационный период </w:t>
            </w:r>
          </w:p>
        </w:tc>
        <w:tc>
          <w:tcPr>
            <w:tcW w:w="4655" w:type="dxa"/>
          </w:tcPr>
          <w:p w:rsidR="0058527D" w:rsidRPr="0058527D" w:rsidRDefault="0058527D" w:rsidP="00585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в мире. </w:t>
            </w:r>
            <w:r w:rsidRPr="0058527D">
              <w:rPr>
                <w:rFonts w:ascii="Times New Roman" w:hAnsi="Times New Roman" w:cs="Times New Roman"/>
                <w:sz w:val="28"/>
                <w:szCs w:val="28"/>
              </w:rPr>
              <w:t xml:space="preserve">Россия на карте часовых поясов. Природно-хозяйственное районирование России. </w:t>
            </w:r>
            <w:r w:rsidRPr="00585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527D">
              <w:rPr>
                <w:rFonts w:ascii="Times New Roman" w:hAnsi="Times New Roman" w:cs="Times New Roman"/>
                <w:sz w:val="28"/>
                <w:szCs w:val="28"/>
              </w:rPr>
              <w:t xml:space="preserve">История освоения и изучения территории  России Природно-ресурсный капитал России. Всемирное природное и культурное наследие. </w:t>
            </w:r>
          </w:p>
          <w:p w:rsidR="0058527D" w:rsidRPr="0058527D" w:rsidRDefault="0058527D" w:rsidP="0058527D">
            <w:pPr>
              <w:pStyle w:val="1"/>
              <w:shd w:val="clear" w:color="auto" w:fill="auto"/>
              <w:tabs>
                <w:tab w:val="left" w:pos="479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8527D">
              <w:rPr>
                <w:b/>
                <w:sz w:val="28"/>
                <w:szCs w:val="28"/>
              </w:rPr>
              <w:t xml:space="preserve">Россияне. </w:t>
            </w:r>
            <w:r w:rsidRPr="0058527D">
              <w:rPr>
                <w:sz w:val="28"/>
                <w:szCs w:val="28"/>
              </w:rPr>
              <w:t>Численность населения России. Особенности воспроизводства населения России. Демографический портрет» страны. Народы и религии России. Городское и сель</w:t>
            </w:r>
            <w:r w:rsidRPr="0058527D">
              <w:rPr>
                <w:sz w:val="28"/>
                <w:szCs w:val="28"/>
              </w:rPr>
              <w:softHyphen/>
              <w:t>ское население. Миграции насе</w:t>
            </w:r>
            <w:r w:rsidRPr="0058527D">
              <w:rPr>
                <w:sz w:val="28"/>
                <w:szCs w:val="28"/>
              </w:rPr>
              <w:softHyphen/>
              <w:t>ления.</w:t>
            </w:r>
            <w:r w:rsidRPr="0058527D">
              <w:rPr>
                <w:b/>
                <w:sz w:val="28"/>
                <w:szCs w:val="28"/>
              </w:rPr>
              <w:t xml:space="preserve"> Природа России. </w:t>
            </w:r>
            <w:r w:rsidRPr="0058527D">
              <w:rPr>
                <w:sz w:val="28"/>
                <w:szCs w:val="28"/>
              </w:rPr>
              <w:t>Геохронология. Рельеф. Атмосферная циркуляция.</w:t>
            </w:r>
            <w:r w:rsidRPr="0058527D">
              <w:rPr>
                <w:b/>
                <w:sz w:val="28"/>
                <w:szCs w:val="28"/>
              </w:rPr>
              <w:t xml:space="preserve"> Климат</w:t>
            </w:r>
            <w:r w:rsidRPr="0058527D">
              <w:rPr>
                <w:sz w:val="28"/>
                <w:szCs w:val="28"/>
              </w:rPr>
              <w:t>. Моря и внутренние воды.</w:t>
            </w:r>
            <w:r w:rsidRPr="0058527D">
              <w:rPr>
                <w:b/>
                <w:sz w:val="28"/>
                <w:szCs w:val="28"/>
              </w:rPr>
              <w:t xml:space="preserve"> </w:t>
            </w:r>
            <w:r w:rsidRPr="0058527D">
              <w:rPr>
                <w:sz w:val="28"/>
                <w:szCs w:val="28"/>
              </w:rPr>
              <w:t>Почва.</w:t>
            </w:r>
          </w:p>
        </w:tc>
        <w:tc>
          <w:tcPr>
            <w:tcW w:w="2289" w:type="dxa"/>
          </w:tcPr>
          <w:p w:rsidR="0058527D" w:rsidRPr="0058527D" w:rsidRDefault="0058527D" w:rsidP="00585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7D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58527D" w:rsidRPr="0058527D" w:rsidRDefault="0058527D" w:rsidP="00585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7D">
              <w:rPr>
                <w:rFonts w:ascii="Times New Roman" w:hAnsi="Times New Roman" w:cs="Times New Roman"/>
                <w:sz w:val="28"/>
                <w:szCs w:val="28"/>
              </w:rPr>
              <w:t xml:space="preserve">Задания с выбором ответов, с кратким ответом, с развернутым ответом. </w:t>
            </w:r>
          </w:p>
          <w:p w:rsidR="0058527D" w:rsidRPr="0058527D" w:rsidRDefault="0058527D" w:rsidP="00585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7D">
              <w:rPr>
                <w:rFonts w:ascii="Times New Roman" w:hAnsi="Times New Roman" w:cs="Times New Roman"/>
                <w:sz w:val="28"/>
                <w:szCs w:val="28"/>
              </w:rPr>
              <w:t>Работа с контурной картой</w:t>
            </w:r>
          </w:p>
        </w:tc>
      </w:tr>
      <w:tr w:rsidR="00B2199A" w:rsidRPr="0058527D" w:rsidTr="005F5B13">
        <w:trPr>
          <w:trHeight w:val="3874"/>
        </w:trPr>
        <w:tc>
          <w:tcPr>
            <w:tcW w:w="2323" w:type="dxa"/>
          </w:tcPr>
          <w:p w:rsidR="00B2199A" w:rsidRPr="008A39A8" w:rsidRDefault="00B2199A" w:rsidP="00002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аттестационный период</w:t>
            </w:r>
          </w:p>
        </w:tc>
        <w:tc>
          <w:tcPr>
            <w:tcW w:w="4655" w:type="dxa"/>
          </w:tcPr>
          <w:p w:rsidR="00B2199A" w:rsidRPr="0058527D" w:rsidRDefault="00B2199A" w:rsidP="00585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7D">
              <w:rPr>
                <w:rStyle w:val="11pt0pt0"/>
                <w:rFonts w:eastAsiaTheme="minorHAnsi"/>
                <w:i w:val="0"/>
                <w:spacing w:val="-10"/>
                <w:sz w:val="28"/>
                <w:szCs w:val="28"/>
              </w:rPr>
              <w:t>Природно-хозяйственные зоны.</w:t>
            </w:r>
            <w:r w:rsidRPr="0058527D">
              <w:rPr>
                <w:rStyle w:val="11pt0pt0"/>
                <w:rFonts w:eastAsiaTheme="minorHAnsi"/>
                <w:b w:val="0"/>
                <w:spacing w:val="-10"/>
                <w:sz w:val="28"/>
                <w:szCs w:val="28"/>
              </w:rPr>
              <w:t xml:space="preserve"> </w:t>
            </w:r>
            <w:r w:rsidRPr="00585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Хозяйство России. </w:t>
            </w:r>
            <w:r w:rsidRPr="0058527D">
              <w:rPr>
                <w:rFonts w:ascii="Times New Roman" w:hAnsi="Times New Roman" w:cs="Times New Roman"/>
                <w:sz w:val="28"/>
                <w:szCs w:val="28"/>
              </w:rPr>
              <w:t>Топливно-энергетический комплекс</w:t>
            </w:r>
          </w:p>
          <w:p w:rsidR="00B2199A" w:rsidRDefault="00B2199A" w:rsidP="00585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Хозяйство России. </w:t>
            </w:r>
            <w:r w:rsidRPr="0058527D">
              <w:rPr>
                <w:rFonts w:ascii="Times New Roman" w:hAnsi="Times New Roman" w:cs="Times New Roman"/>
                <w:sz w:val="28"/>
                <w:szCs w:val="28"/>
              </w:rPr>
              <w:t>Машиностроение. Черная и цветная металлургия. Электроэнергетика. Химическая и лесная промышленность. Транспорт. Агропромышленный комплекс. Инфраструктура.</w:t>
            </w:r>
          </w:p>
          <w:p w:rsidR="00B2199A" w:rsidRDefault="00B2199A" w:rsidP="00585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9A" w:rsidRPr="0058527D" w:rsidRDefault="00B2199A" w:rsidP="00585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за год</w:t>
            </w:r>
          </w:p>
        </w:tc>
        <w:tc>
          <w:tcPr>
            <w:tcW w:w="2289" w:type="dxa"/>
          </w:tcPr>
          <w:p w:rsidR="00B2199A" w:rsidRPr="0058527D" w:rsidRDefault="00B2199A" w:rsidP="00585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7D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B2199A" w:rsidRPr="0058527D" w:rsidRDefault="00B2199A" w:rsidP="00585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7D">
              <w:rPr>
                <w:rFonts w:ascii="Times New Roman" w:hAnsi="Times New Roman" w:cs="Times New Roman"/>
                <w:sz w:val="28"/>
                <w:szCs w:val="28"/>
              </w:rPr>
              <w:t xml:space="preserve">Задания с выбором ответов, с кратким ответом, с развернутым ответом. </w:t>
            </w:r>
          </w:p>
          <w:p w:rsidR="00B2199A" w:rsidRPr="008A39A8" w:rsidRDefault="00B2199A" w:rsidP="00585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7D">
              <w:rPr>
                <w:rFonts w:ascii="Times New Roman" w:hAnsi="Times New Roman" w:cs="Times New Roman"/>
                <w:sz w:val="28"/>
                <w:szCs w:val="28"/>
              </w:rPr>
              <w:t>Работа с контурной картой</w:t>
            </w:r>
          </w:p>
        </w:tc>
      </w:tr>
    </w:tbl>
    <w:p w:rsidR="003B318E" w:rsidRPr="0058527D" w:rsidRDefault="003B318E" w:rsidP="00DA74F8">
      <w:pPr>
        <w:rPr>
          <w:rFonts w:ascii="Times New Roman" w:hAnsi="Times New Roman" w:cs="Times New Roman"/>
          <w:sz w:val="28"/>
          <w:szCs w:val="28"/>
        </w:rPr>
      </w:pPr>
    </w:p>
    <w:sectPr w:rsidR="003B318E" w:rsidRPr="0058527D" w:rsidSect="0058527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69C8"/>
    <w:multiLevelType w:val="hybridMultilevel"/>
    <w:tmpl w:val="8FCCF124"/>
    <w:lvl w:ilvl="0" w:tplc="ABD24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5A70"/>
    <w:multiLevelType w:val="multilevel"/>
    <w:tmpl w:val="7B42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12644"/>
    <w:multiLevelType w:val="hybridMultilevel"/>
    <w:tmpl w:val="5002F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66982"/>
    <w:multiLevelType w:val="multilevel"/>
    <w:tmpl w:val="C354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D90211"/>
    <w:multiLevelType w:val="hybridMultilevel"/>
    <w:tmpl w:val="E3DC0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654C91"/>
    <w:multiLevelType w:val="hybridMultilevel"/>
    <w:tmpl w:val="2E70F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9802E8"/>
    <w:multiLevelType w:val="hybridMultilevel"/>
    <w:tmpl w:val="85EE95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962FC8"/>
    <w:multiLevelType w:val="hybridMultilevel"/>
    <w:tmpl w:val="804665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9742DE"/>
    <w:multiLevelType w:val="hybridMultilevel"/>
    <w:tmpl w:val="9A7C2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68CE"/>
    <w:rsid w:val="000168CE"/>
    <w:rsid w:val="000277DB"/>
    <w:rsid w:val="000B1A02"/>
    <w:rsid w:val="001277A1"/>
    <w:rsid w:val="00225724"/>
    <w:rsid w:val="003B318E"/>
    <w:rsid w:val="004F5B51"/>
    <w:rsid w:val="0058527D"/>
    <w:rsid w:val="005977BF"/>
    <w:rsid w:val="005C14A7"/>
    <w:rsid w:val="005E6745"/>
    <w:rsid w:val="006964E2"/>
    <w:rsid w:val="007F390F"/>
    <w:rsid w:val="00874897"/>
    <w:rsid w:val="00902FB4"/>
    <w:rsid w:val="00953C03"/>
    <w:rsid w:val="00954FBE"/>
    <w:rsid w:val="00B2199A"/>
    <w:rsid w:val="00C20FD3"/>
    <w:rsid w:val="00C62C2F"/>
    <w:rsid w:val="00D54A65"/>
    <w:rsid w:val="00DA632E"/>
    <w:rsid w:val="00DA74F8"/>
    <w:rsid w:val="00DA7DF3"/>
    <w:rsid w:val="00DB23A6"/>
    <w:rsid w:val="00DC46D7"/>
    <w:rsid w:val="00EB6A67"/>
    <w:rsid w:val="00ED6BE3"/>
    <w:rsid w:val="00F7303B"/>
    <w:rsid w:val="00FE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00ECC-43D8-47B3-B7AC-EF00133C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0168CE"/>
    <w:pPr>
      <w:ind w:left="720"/>
      <w:contextualSpacing/>
    </w:pPr>
  </w:style>
  <w:style w:type="character" w:customStyle="1" w:styleId="cut2visible">
    <w:name w:val="cut2__visible"/>
    <w:basedOn w:val="a0"/>
    <w:rsid w:val="00DB23A6"/>
  </w:style>
  <w:style w:type="character" w:customStyle="1" w:styleId="cut2invisible">
    <w:name w:val="cut2__invisible"/>
    <w:basedOn w:val="a0"/>
    <w:rsid w:val="00DB23A6"/>
  </w:style>
  <w:style w:type="character" w:styleId="a5">
    <w:name w:val="Hyperlink"/>
    <w:basedOn w:val="a0"/>
    <w:uiPriority w:val="99"/>
    <w:semiHidden/>
    <w:unhideWhenUsed/>
    <w:rsid w:val="00DB23A6"/>
    <w:rPr>
      <w:color w:val="0000FF"/>
      <w:u w:val="single"/>
    </w:rPr>
  </w:style>
  <w:style w:type="character" w:customStyle="1" w:styleId="text-cut2">
    <w:name w:val="text-cut2"/>
    <w:basedOn w:val="a0"/>
    <w:rsid w:val="00DB23A6"/>
  </w:style>
  <w:style w:type="paragraph" w:customStyle="1" w:styleId="Default">
    <w:name w:val="Default"/>
    <w:rsid w:val="00D54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Exact">
    <w:name w:val="Основной текст Exact"/>
    <w:basedOn w:val="a0"/>
    <w:link w:val="1"/>
    <w:rsid w:val="001277A1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Exact"/>
    <w:rsid w:val="001277A1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8115pt0pt">
    <w:name w:val="Основной текст (8) + 11;5 pt;Не курсив;Интервал 0 pt"/>
    <w:basedOn w:val="a0"/>
    <w:rsid w:val="001277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277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77A1"/>
    <w:pPr>
      <w:widowControl w:val="0"/>
      <w:shd w:val="clear" w:color="auto" w:fill="FFFFFF"/>
      <w:spacing w:before="8580"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1277A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77A1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Exact">
    <w:name w:val="Основной текст (4) Exact"/>
    <w:basedOn w:val="a0"/>
    <w:rsid w:val="0012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1277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77A1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pt0pt">
    <w:name w:val="Основной текст + 11 pt;Полужирный;Интервал 0 pt"/>
    <w:basedOn w:val="a0"/>
    <w:rsid w:val="001277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0"/>
    <w:rsid w:val="001277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12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58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5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492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854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3707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240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Лаборант-1</dc:creator>
  <cp:lastModifiedBy>User</cp:lastModifiedBy>
  <cp:revision>6</cp:revision>
  <cp:lastPrinted>2019-09-12T07:25:00Z</cp:lastPrinted>
  <dcterms:created xsi:type="dcterms:W3CDTF">2019-09-24T14:53:00Z</dcterms:created>
  <dcterms:modified xsi:type="dcterms:W3CDTF">2021-10-10T09:18:00Z</dcterms:modified>
</cp:coreProperties>
</file>