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A26647" w:rsidRPr="00A26647" w:rsidTr="00027EC8">
        <w:tc>
          <w:tcPr>
            <w:tcW w:w="5103" w:type="dxa"/>
            <w:shd w:val="clear" w:color="auto" w:fill="auto"/>
          </w:tcPr>
          <w:p w:rsidR="00551A73" w:rsidRPr="00A26647" w:rsidRDefault="00551A73" w:rsidP="00027E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551A73" w:rsidRPr="00A26647" w:rsidRDefault="00551A73" w:rsidP="00027EC8">
            <w:pPr>
              <w:pStyle w:val="Default"/>
              <w:jc w:val="center"/>
              <w:rPr>
                <w:caps/>
                <w:color w:val="auto"/>
                <w:sz w:val="28"/>
                <w:szCs w:val="28"/>
              </w:rPr>
            </w:pPr>
            <w:r w:rsidRPr="00A26647">
              <w:rPr>
                <w:caps/>
                <w:color w:val="auto"/>
                <w:sz w:val="28"/>
                <w:szCs w:val="28"/>
              </w:rPr>
              <w:t>Утверждено</w:t>
            </w:r>
          </w:p>
          <w:p w:rsidR="00551A73" w:rsidRPr="00A26647" w:rsidRDefault="00551A73" w:rsidP="00027EC8">
            <w:pPr>
              <w:pStyle w:val="Default"/>
              <w:jc w:val="center"/>
              <w:rPr>
                <w:caps/>
                <w:color w:val="auto"/>
                <w:sz w:val="28"/>
                <w:szCs w:val="28"/>
              </w:rPr>
            </w:pPr>
            <w:r w:rsidRPr="00A26647">
              <w:rPr>
                <w:caps/>
                <w:color w:val="auto"/>
                <w:sz w:val="28"/>
                <w:szCs w:val="28"/>
              </w:rPr>
              <w:t>ПОСЛОМ России в Египте</w:t>
            </w:r>
          </w:p>
          <w:p w:rsidR="00551A73" w:rsidRPr="00A26647" w:rsidRDefault="00551A73" w:rsidP="00027EC8">
            <w:pPr>
              <w:pStyle w:val="Default"/>
              <w:jc w:val="center"/>
              <w:rPr>
                <w:caps/>
                <w:color w:val="auto"/>
                <w:sz w:val="28"/>
                <w:szCs w:val="28"/>
              </w:rPr>
            </w:pPr>
            <w:r w:rsidRPr="00A26647">
              <w:rPr>
                <w:caps/>
                <w:color w:val="auto"/>
                <w:sz w:val="28"/>
                <w:szCs w:val="28"/>
              </w:rPr>
              <w:t>Г. Е. БОРИСЕНКО</w:t>
            </w:r>
          </w:p>
          <w:p w:rsidR="00551A73" w:rsidRPr="00A26647" w:rsidRDefault="00551A73" w:rsidP="00B87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A26647">
              <w:rPr>
                <w:color w:val="auto"/>
                <w:sz w:val="28"/>
                <w:szCs w:val="28"/>
              </w:rPr>
              <w:t>приказ</w:t>
            </w:r>
            <w:proofErr w:type="gramEnd"/>
            <w:r w:rsidRPr="00A26647">
              <w:rPr>
                <w:color w:val="auto"/>
                <w:sz w:val="28"/>
                <w:szCs w:val="28"/>
              </w:rPr>
              <w:t xml:space="preserve"> № </w:t>
            </w:r>
            <w:r w:rsidR="00B87AAB" w:rsidRPr="00A26647">
              <w:rPr>
                <w:color w:val="auto"/>
                <w:sz w:val="28"/>
                <w:szCs w:val="28"/>
              </w:rPr>
              <w:t>190</w:t>
            </w:r>
            <w:r w:rsidRPr="00A26647">
              <w:rPr>
                <w:color w:val="auto"/>
                <w:sz w:val="28"/>
                <w:szCs w:val="28"/>
              </w:rPr>
              <w:br/>
              <w:t xml:space="preserve">от </w:t>
            </w:r>
            <w:r w:rsidR="00B87AAB" w:rsidRPr="00A26647">
              <w:rPr>
                <w:color w:val="auto"/>
                <w:sz w:val="28"/>
                <w:szCs w:val="28"/>
              </w:rPr>
              <w:t>20</w:t>
            </w:r>
            <w:r w:rsidRPr="00A26647">
              <w:rPr>
                <w:color w:val="auto"/>
                <w:sz w:val="28"/>
                <w:szCs w:val="28"/>
              </w:rPr>
              <w:t>.</w:t>
            </w:r>
            <w:r w:rsidR="00B87AAB" w:rsidRPr="00A26647">
              <w:rPr>
                <w:color w:val="auto"/>
                <w:sz w:val="28"/>
                <w:szCs w:val="28"/>
              </w:rPr>
              <w:t>09</w:t>
            </w:r>
            <w:r w:rsidRPr="00A26647">
              <w:rPr>
                <w:color w:val="auto"/>
                <w:sz w:val="28"/>
                <w:szCs w:val="28"/>
              </w:rPr>
              <w:t>.2020 г.</w:t>
            </w:r>
          </w:p>
        </w:tc>
      </w:tr>
    </w:tbl>
    <w:p w:rsidR="00551A73" w:rsidRPr="00A26647" w:rsidRDefault="00551A73" w:rsidP="00551A73">
      <w:pPr>
        <w:rPr>
          <w:rFonts w:eastAsia="Calibri"/>
        </w:rPr>
      </w:pPr>
    </w:p>
    <w:p w:rsidR="00360FCB" w:rsidRPr="00A26647" w:rsidRDefault="00360FCB" w:rsidP="00360F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26647">
        <w:rPr>
          <w:rFonts w:eastAsia="Calibri"/>
          <w:b/>
          <w:bCs/>
        </w:rPr>
        <w:t>Специализированное структурное образовательное подразделение общеобразовательная школа при Посольстве России в Египте</w:t>
      </w:r>
    </w:p>
    <w:p w:rsidR="00551A73" w:rsidRPr="00A26647" w:rsidRDefault="00551A73" w:rsidP="00551A73">
      <w:pPr>
        <w:rPr>
          <w:rFonts w:eastAsia="Calibri"/>
        </w:rPr>
      </w:pPr>
    </w:p>
    <w:p w:rsidR="00551A73" w:rsidRPr="00A26647" w:rsidRDefault="00551A73" w:rsidP="00551A73">
      <w:pPr>
        <w:rPr>
          <w:rFonts w:eastAsia="Calibri"/>
        </w:rPr>
      </w:pPr>
    </w:p>
    <w:p w:rsidR="00551A73" w:rsidRPr="00A26647" w:rsidRDefault="00551A73" w:rsidP="00551A73">
      <w:pPr>
        <w:rPr>
          <w:rFonts w:eastAsia="Calibri"/>
        </w:rPr>
      </w:pPr>
    </w:p>
    <w:p w:rsidR="00551A73" w:rsidRPr="00A26647" w:rsidRDefault="00551A73" w:rsidP="00551A73">
      <w:pPr>
        <w:rPr>
          <w:rFonts w:eastAsia="Calibri"/>
        </w:rPr>
      </w:pPr>
    </w:p>
    <w:p w:rsidR="00551A73" w:rsidRPr="00A26647" w:rsidRDefault="00551A73" w:rsidP="00551A73">
      <w:pPr>
        <w:rPr>
          <w:rFonts w:eastAsia="Calibri"/>
        </w:rPr>
      </w:pPr>
    </w:p>
    <w:p w:rsidR="00B85333" w:rsidRPr="00A26647" w:rsidRDefault="00B85333" w:rsidP="00551A73">
      <w:pPr>
        <w:rPr>
          <w:rFonts w:eastAsia="Calibri"/>
        </w:rPr>
      </w:pPr>
    </w:p>
    <w:p w:rsidR="00B85333" w:rsidRPr="00A26647" w:rsidRDefault="00B85333" w:rsidP="00551A73">
      <w:pPr>
        <w:rPr>
          <w:rFonts w:eastAsia="Calibri"/>
        </w:rPr>
      </w:pPr>
    </w:p>
    <w:p w:rsidR="00551A73" w:rsidRPr="00A26647" w:rsidRDefault="00551A73" w:rsidP="00551A73">
      <w:pPr>
        <w:jc w:val="center"/>
        <w:rPr>
          <w:rFonts w:eastAsia="Calibri"/>
          <w:b/>
          <w:sz w:val="44"/>
          <w:szCs w:val="44"/>
        </w:rPr>
      </w:pPr>
      <w:r w:rsidRPr="00A26647">
        <w:rPr>
          <w:rFonts w:eastAsia="Calibri"/>
          <w:b/>
          <w:sz w:val="44"/>
          <w:szCs w:val="44"/>
        </w:rPr>
        <w:t>ПОРЯДОК</w:t>
      </w:r>
      <w:r w:rsidR="00B85333" w:rsidRPr="00A26647">
        <w:rPr>
          <w:rFonts w:eastAsia="Calibri"/>
          <w:b/>
          <w:sz w:val="44"/>
          <w:szCs w:val="44"/>
        </w:rPr>
        <w:t xml:space="preserve"> </w:t>
      </w:r>
      <w:r w:rsidR="004F1A6B" w:rsidRPr="00A26647">
        <w:rPr>
          <w:b/>
          <w:sz w:val="44"/>
          <w:szCs w:val="44"/>
        </w:rPr>
        <w:t>И УСЛОВИЯ</w:t>
      </w:r>
    </w:p>
    <w:p w:rsidR="00551A73" w:rsidRPr="00A26647" w:rsidRDefault="00551A73" w:rsidP="00551A73">
      <w:pPr>
        <w:jc w:val="center"/>
        <w:rPr>
          <w:b/>
          <w:sz w:val="44"/>
          <w:szCs w:val="44"/>
        </w:rPr>
      </w:pPr>
      <w:r w:rsidRPr="00A26647">
        <w:rPr>
          <w:b/>
          <w:sz w:val="44"/>
          <w:szCs w:val="44"/>
        </w:rPr>
        <w:t>ПРИЕМА НА ОБУЧЕНИЕ</w:t>
      </w:r>
    </w:p>
    <w:p w:rsidR="00551A73" w:rsidRPr="00A26647" w:rsidRDefault="00551A73" w:rsidP="00551A73">
      <w:pPr>
        <w:rPr>
          <w:rFonts w:ascii="Calibri" w:eastAsia="Calibri" w:hAnsi="Calibri"/>
          <w:sz w:val="44"/>
          <w:szCs w:val="44"/>
        </w:rPr>
      </w:pPr>
    </w:p>
    <w:p w:rsidR="00551A73" w:rsidRPr="00A26647" w:rsidRDefault="00551A73" w:rsidP="00551A73">
      <w:pPr>
        <w:rPr>
          <w:rFonts w:ascii="Calibri" w:eastAsia="Calibri" w:hAnsi="Calibri"/>
          <w:sz w:val="44"/>
          <w:szCs w:val="44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rPr>
          <w:rFonts w:ascii="Calibri" w:eastAsia="Calibri" w:hAnsi="Calibri"/>
        </w:rPr>
      </w:pPr>
    </w:p>
    <w:p w:rsidR="00551A73" w:rsidRPr="00A26647" w:rsidRDefault="00551A73" w:rsidP="00551A73">
      <w:pPr>
        <w:jc w:val="center"/>
        <w:rPr>
          <w:b/>
          <w:bCs/>
          <w:sz w:val="24"/>
          <w:szCs w:val="24"/>
        </w:rPr>
      </w:pPr>
      <w:r w:rsidRPr="00A26647">
        <w:rPr>
          <w:rFonts w:eastAsia="Calibri"/>
        </w:rPr>
        <w:t>г. Каир</w:t>
      </w:r>
      <w:r w:rsidRPr="00A26647">
        <w:rPr>
          <w:b/>
          <w:bCs/>
          <w:sz w:val="24"/>
          <w:szCs w:val="24"/>
        </w:rPr>
        <w:br w:type="page"/>
      </w:r>
    </w:p>
    <w:p w:rsidR="00551A73" w:rsidRPr="00A26647" w:rsidRDefault="00551A73" w:rsidP="00B87AAB">
      <w:pPr>
        <w:jc w:val="center"/>
        <w:rPr>
          <w:b/>
        </w:rPr>
      </w:pPr>
      <w:r w:rsidRPr="00A26647">
        <w:rPr>
          <w:b/>
        </w:rPr>
        <w:lastRenderedPageBreak/>
        <w:t>1. Общие положения</w:t>
      </w:r>
    </w:p>
    <w:p w:rsidR="00551A73" w:rsidRPr="00A26647" w:rsidRDefault="00551A73" w:rsidP="00551A73">
      <w:r w:rsidRPr="00A26647">
        <w:t xml:space="preserve">1.1. Настоящий Порядок </w:t>
      </w:r>
      <w:r w:rsidR="00B85333" w:rsidRPr="00A26647">
        <w:t xml:space="preserve">и условия </w:t>
      </w:r>
      <w:r w:rsidRPr="00A26647">
        <w:t>приема на обучение в школу (далее – Порядок) разработан в соответствии с Конституцией Российской Федерации,  Федеральным законом от 29 декабря 2012 г. №</w:t>
      </w:r>
      <w:r w:rsidR="00B85333" w:rsidRPr="00A26647">
        <w:t xml:space="preserve"> </w:t>
      </w:r>
      <w:r w:rsidRPr="00A26647">
        <w:t>273-ФЗ «Об образо</w:t>
      </w:r>
      <w:r w:rsidR="004F1A6B" w:rsidRPr="00A26647">
        <w:t>вании в Российской Федерации», п</w:t>
      </w:r>
      <w:r w:rsidRPr="00A26647">
        <w:t xml:space="preserve">риказом Министерства </w:t>
      </w:r>
      <w:bookmarkStart w:id="0" w:name="_GoBack"/>
      <w:bookmarkEnd w:id="0"/>
      <w:r w:rsidRPr="00A26647">
        <w:t>иностранных дел Российской Федерации от 24 июля 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 Положением о специализированном структурном образовательном подразделении – общеобразовательной школе при Посольстве России в Египте.</w:t>
      </w:r>
    </w:p>
    <w:p w:rsidR="00551A73" w:rsidRPr="00A26647" w:rsidRDefault="00551A73" w:rsidP="00551A73">
      <w:r w:rsidRPr="00A26647">
        <w:t xml:space="preserve">1.2. </w:t>
      </w:r>
      <w:r w:rsidR="00B85333" w:rsidRPr="00A26647">
        <w:rPr>
          <w:rFonts w:eastAsia="Calibri"/>
        </w:rPr>
        <w:t xml:space="preserve">Специализированное структурное образовательное подразделение – общеобразовательная школа при Посольстве России в Египте (далее – Школа) </w:t>
      </w:r>
      <w:r w:rsidRPr="00A26647">
        <w:t xml:space="preserve">осуществляет образовательную деятельность </w:t>
      </w:r>
      <w:r w:rsidR="005D3390" w:rsidRPr="00A26647">
        <w:t>по образовательным программам начального общего, основного общего и среднего общего образования</w:t>
      </w:r>
      <w:r w:rsidRPr="00A26647">
        <w:t>.</w:t>
      </w:r>
    </w:p>
    <w:p w:rsidR="00FF5C9F" w:rsidRPr="00A26647" w:rsidRDefault="00FF5C9F" w:rsidP="00FF5C9F">
      <w:r w:rsidRPr="00A26647">
        <w:t>1.3. Настоящий Порядок в части, не урегулированной законодательством об образовании, устанавливается приказом руководителя Посольства России в Египте.</w:t>
      </w:r>
    </w:p>
    <w:p w:rsidR="00551A73" w:rsidRPr="00A26647" w:rsidRDefault="00551A73" w:rsidP="00551A73"/>
    <w:p w:rsidR="00551A73" w:rsidRPr="00A26647" w:rsidRDefault="00551A73" w:rsidP="00B87AAB">
      <w:pPr>
        <w:jc w:val="center"/>
        <w:rPr>
          <w:b/>
        </w:rPr>
      </w:pPr>
      <w:r w:rsidRPr="00A26647">
        <w:rPr>
          <w:b/>
        </w:rPr>
        <w:t>2. Приём обучающихся в школу</w:t>
      </w:r>
    </w:p>
    <w:p w:rsidR="00BF7FB6" w:rsidRPr="00A26647" w:rsidRDefault="00FF5C9F" w:rsidP="007225AA">
      <w:r w:rsidRPr="00A26647">
        <w:t>2.1</w:t>
      </w:r>
      <w:r w:rsidR="005D3390" w:rsidRPr="00A26647">
        <w:t>. Согласно статье 88 Федерального закона от 29 декабря 2012 г</w:t>
      </w:r>
      <w:r w:rsidR="00752099" w:rsidRPr="00A26647">
        <w:t>.</w:t>
      </w:r>
      <w:r w:rsidR="005D3390" w:rsidRPr="00A26647">
        <w:t xml:space="preserve"> №</w:t>
      </w:r>
      <w:r w:rsidR="00B85333" w:rsidRPr="00A26647">
        <w:t xml:space="preserve"> </w:t>
      </w:r>
      <w:r w:rsidR="005D3390" w:rsidRPr="00A26647">
        <w:t>273</w:t>
      </w:r>
      <w:r w:rsidR="00B85333" w:rsidRPr="00A26647">
        <w:t>-</w:t>
      </w:r>
      <w:r w:rsidR="005D3390" w:rsidRPr="00A26647">
        <w:t xml:space="preserve">ФЗ «Об образовании в Российской Федерации» без дополнительных условий для получения на общедоступной и бесплатной основе в Школу зачисляются дети, родители (законные представители) которых являются работниками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органов, </w:t>
      </w:r>
      <w:r w:rsidR="005D3390" w:rsidRPr="00A26647">
        <w:lastRenderedPageBreak/>
        <w:t>которые в соответствии с законодательством Российской Федерации уполномочены направлять своих работников для работы в иностранные государства.</w:t>
      </w:r>
    </w:p>
    <w:p w:rsidR="00FF5C9F" w:rsidRPr="00A26647" w:rsidRDefault="00FF5C9F" w:rsidP="007225AA">
      <w:r w:rsidRPr="00A26647">
        <w:t>2.1.1. Относящиеся к данной категории лица принимаются на обучение на основании заявления на имя руководителя Посольства России в Египте в соответствии с положениями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</w:t>
      </w:r>
      <w:r w:rsidR="00424CBE" w:rsidRPr="00A26647">
        <w:t>.</w:t>
      </w:r>
    </w:p>
    <w:p w:rsidR="007225AA" w:rsidRPr="00A26647" w:rsidRDefault="00BE208D" w:rsidP="007225AA">
      <w:r w:rsidRPr="00A26647">
        <w:t xml:space="preserve">2.2. </w:t>
      </w:r>
      <w:r w:rsidR="007225AA" w:rsidRPr="00A26647">
        <w:t xml:space="preserve">По решению руководителя </w:t>
      </w:r>
      <w:r w:rsidR="00424CBE" w:rsidRPr="00A26647">
        <w:t>Посольства России в Египте</w:t>
      </w:r>
      <w:r w:rsidR="00BF7FB6" w:rsidRPr="00A26647">
        <w:t xml:space="preserve">, согласованному с центральным аппаратом Министерства иностранных дел Российской Федерации, </w:t>
      </w:r>
      <w:r w:rsidR="007225AA" w:rsidRPr="00A26647">
        <w:t>при наличии свободных мест</w:t>
      </w:r>
      <w:r w:rsidR="00752099" w:rsidRPr="00A26647">
        <w:t>, достаточных материально-технических, кадровых</w:t>
      </w:r>
      <w:r w:rsidR="007225AA" w:rsidRPr="00A26647">
        <w:t xml:space="preserve"> </w:t>
      </w:r>
      <w:r w:rsidR="00752099" w:rsidRPr="00A26647">
        <w:t>и иных ресурсов, соблюдении санитарно-эпидемиологических требований</w:t>
      </w:r>
      <w:r w:rsidR="00A5132F" w:rsidRPr="00A26647">
        <w:t xml:space="preserve">, а также с учетом </w:t>
      </w:r>
      <w:r w:rsidR="00424CBE" w:rsidRPr="00A26647">
        <w:t>положений</w:t>
      </w:r>
      <w:r w:rsidR="00A5132F" w:rsidRPr="00A26647">
        <w:t xml:space="preserve"> части 1 статьи 88 Федерального закона от 29 декабря 2012 г. № 273-ФЗ «Об образовании в Российской Федерации» </w:t>
      </w:r>
      <w:r w:rsidR="007225AA" w:rsidRPr="00A26647">
        <w:t>на очную форму обучения в Школу могут быть зачислены:</w:t>
      </w:r>
    </w:p>
    <w:p w:rsidR="007225AA" w:rsidRPr="00A26647" w:rsidRDefault="007225AA" w:rsidP="007225AA">
      <w:r w:rsidRPr="00A26647">
        <w:t xml:space="preserve">- дети российских граждан, проживающие в </w:t>
      </w:r>
      <w:r w:rsidR="00BE208D" w:rsidRPr="00A26647">
        <w:t>Египте</w:t>
      </w:r>
      <w:r w:rsidRPr="00A26647">
        <w:t xml:space="preserve"> на законных основаниях, успешно прошедшие вступительное собеседование по русскому языку, математике, св</w:t>
      </w:r>
      <w:r w:rsidR="00B87AAB" w:rsidRPr="00A26647">
        <w:t>ободно владеющие</w:t>
      </w:r>
      <w:r w:rsidRPr="00A26647">
        <w:t xml:space="preserve"> русским языком;</w:t>
      </w:r>
    </w:p>
    <w:p w:rsidR="007225AA" w:rsidRPr="00A26647" w:rsidRDefault="007225AA" w:rsidP="007225AA">
      <w:r w:rsidRPr="00A26647">
        <w:t>- дети сотрудников посольств других стран и международных организаций, дети других иностранных граждан, на законных основаниях прожи</w:t>
      </w:r>
      <w:r w:rsidR="00B87AAB" w:rsidRPr="00A26647">
        <w:t>вающие</w:t>
      </w:r>
      <w:r w:rsidRPr="00A26647">
        <w:t xml:space="preserve"> в </w:t>
      </w:r>
      <w:r w:rsidR="00BE208D" w:rsidRPr="00A26647">
        <w:t>Египте</w:t>
      </w:r>
      <w:r w:rsidR="00B87AAB" w:rsidRPr="00A26647">
        <w:t>, свободно владеющие</w:t>
      </w:r>
      <w:r w:rsidRPr="00A26647">
        <w:t xml:space="preserve"> русским языком, успешно прошедшие вступительное собеседование по русскому языку, математике.</w:t>
      </w:r>
    </w:p>
    <w:p w:rsidR="00FF5C9F" w:rsidRPr="00A26647" w:rsidRDefault="00FF5C9F" w:rsidP="00FF5C9F">
      <w:r w:rsidRPr="00A26647">
        <w:t xml:space="preserve">2.3.  При </w:t>
      </w:r>
      <w:r w:rsidR="00424CBE" w:rsidRPr="00A26647">
        <w:t>подаче заявления о приеме</w:t>
      </w:r>
      <w:r w:rsidRPr="00A26647">
        <w:t xml:space="preserve"> </w:t>
      </w:r>
      <w:r w:rsidR="00424CBE" w:rsidRPr="00A26647">
        <w:t xml:space="preserve">родители (законные представители) обязаны </w:t>
      </w:r>
      <w:r w:rsidRPr="00A26647">
        <w:t>ознакомить</w:t>
      </w:r>
      <w:r w:rsidR="00424CBE" w:rsidRPr="00A26647">
        <w:t>ся</w:t>
      </w:r>
      <w:r w:rsidRPr="00A26647">
        <w:t xml:space="preserve"> с </w:t>
      </w:r>
      <w:r w:rsidR="00EF2558" w:rsidRPr="00A26647">
        <w:t xml:space="preserve">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</w:t>
      </w:r>
      <w:r w:rsidR="00EF2558" w:rsidRPr="00A26647">
        <w:lastRenderedPageBreak/>
        <w:t xml:space="preserve">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</w:t>
      </w:r>
      <w:r w:rsidRPr="00A26647">
        <w:t xml:space="preserve">Положением о </w:t>
      </w:r>
      <w:r w:rsidR="00EF2558" w:rsidRPr="00A26647">
        <w:t>Школе</w:t>
      </w:r>
      <w:r w:rsidRPr="00A26647">
        <w:t>, правовыми актами, регламентирующими осуществление образовательного процесса,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школой.</w:t>
      </w:r>
    </w:p>
    <w:p w:rsidR="00027EC8" w:rsidRPr="00A26647" w:rsidRDefault="00424CBE" w:rsidP="00027EC8">
      <w:r w:rsidRPr="00A26647">
        <w:t>2.4.</w:t>
      </w:r>
      <w:r w:rsidR="00EF2558" w:rsidRPr="00A26647">
        <w:t xml:space="preserve"> Школа обязана обеспечить родителям (законным представителям) </w:t>
      </w:r>
      <w:r w:rsidR="00027EC8" w:rsidRPr="00A26647">
        <w:t xml:space="preserve">детей </w:t>
      </w:r>
      <w:r w:rsidR="00EF2558" w:rsidRPr="00A26647">
        <w:t>возможность ознакомиться с этими документами.</w:t>
      </w:r>
      <w:r w:rsidR="00027EC8" w:rsidRPr="00A26647">
        <w:t xml:space="preserve"> Факт ознакомления родителей (законных представителей) с ними фиксируется в заявлении о приеме и заверяется личной подписью родителей (законных представителей).</w:t>
      </w:r>
    </w:p>
    <w:p w:rsidR="00551A73" w:rsidRPr="00A26647" w:rsidRDefault="00861F4D" w:rsidP="00551A73">
      <w:r w:rsidRPr="00A26647">
        <w:t>2.5</w:t>
      </w:r>
      <w:r w:rsidR="00551A73" w:rsidRPr="00A26647">
        <w:t xml:space="preserve">. Прием </w:t>
      </w:r>
      <w:r w:rsidR="00B87AAB" w:rsidRPr="00A26647">
        <w:t>на очную форму обучения</w:t>
      </w:r>
      <w:r w:rsidR="00731B71" w:rsidRPr="00A26647">
        <w:t xml:space="preserve"> в первый класс</w:t>
      </w:r>
      <w:r w:rsidR="009673FB" w:rsidRPr="00A26647">
        <w:t xml:space="preserve"> лиц, указанных в п</w:t>
      </w:r>
      <w:r w:rsidR="00FE4A4B" w:rsidRPr="00A26647">
        <w:t>.</w:t>
      </w:r>
      <w:r w:rsidR="009673FB" w:rsidRPr="00A26647">
        <w:t> 2.2, осуществляется в следующем порядке:</w:t>
      </w:r>
    </w:p>
    <w:p w:rsidR="00551A73" w:rsidRPr="00A26647" w:rsidRDefault="00551A73" w:rsidP="00551A73">
      <w:r w:rsidRPr="00A26647">
        <w:t>2.</w:t>
      </w:r>
      <w:r w:rsidR="00861F4D" w:rsidRPr="00A26647">
        <w:t>5</w:t>
      </w:r>
      <w:r w:rsidRPr="00A26647">
        <w:t>.1. В первый класс принимаются дети, владеющие русским языком, начиная с достижения ими возраста шести лет шести месяцев</w:t>
      </w:r>
      <w:r w:rsidR="00781668" w:rsidRPr="00A26647">
        <w:t>,</w:t>
      </w:r>
      <w:r w:rsidRPr="00A26647">
        <w:t xml:space="preserve"> при отсутствии противопоказаний по состоянию здоровья, но не позже достижения ими возраста восьми лет по заявлению родителей (законных представителей).</w:t>
      </w:r>
    </w:p>
    <w:p w:rsidR="00551A73" w:rsidRPr="00A26647" w:rsidRDefault="00551A73" w:rsidP="00551A73">
      <w:r w:rsidRPr="00A26647">
        <w:t>2.</w:t>
      </w:r>
      <w:r w:rsidR="00781668" w:rsidRPr="00A26647">
        <w:t>5</w:t>
      </w:r>
      <w:r w:rsidRPr="00A26647">
        <w:t xml:space="preserve">.2. При приеме детей в первый класс школа имеет право провести собеседование с ребенком на знание русского языка на уровне, необходимом для восприятия учебного материала и участия в </w:t>
      </w:r>
      <w:r w:rsidR="00B87AAB" w:rsidRPr="00A26647">
        <w:t>образовательном</w:t>
      </w:r>
      <w:r w:rsidRPr="00A26647">
        <w:t xml:space="preserve"> процессе.</w:t>
      </w:r>
    </w:p>
    <w:p w:rsidR="00551A73" w:rsidRPr="00A26647" w:rsidRDefault="00551A73" w:rsidP="00551A73">
      <w:r w:rsidRPr="00A26647">
        <w:t>2.</w:t>
      </w:r>
      <w:r w:rsidR="00781668" w:rsidRPr="00A26647">
        <w:t>5</w:t>
      </w:r>
      <w:r w:rsidRPr="00A26647">
        <w:t>.</w:t>
      </w:r>
      <w:r w:rsidR="00781668" w:rsidRPr="00A26647">
        <w:t>3</w:t>
      </w:r>
      <w:r w:rsidRPr="00A26647">
        <w:t>. Для зачисления ребенка в первый класс школы родители (законные представители) обязаны пред</w:t>
      </w:r>
      <w:r w:rsidR="00B87AAB" w:rsidRPr="00A26647">
        <w:t>о</w:t>
      </w:r>
      <w:r w:rsidRPr="00A26647">
        <w:t>ставить:</w:t>
      </w:r>
    </w:p>
    <w:p w:rsidR="00551A73" w:rsidRPr="00A26647" w:rsidRDefault="00551A73" w:rsidP="00551A73">
      <w:r w:rsidRPr="00A26647">
        <w:t>– заявление о приеме на обучение в школу на имя</w:t>
      </w:r>
      <w:r w:rsidR="00A5132F" w:rsidRPr="00A26647">
        <w:t xml:space="preserve"> </w:t>
      </w:r>
      <w:r w:rsidR="0045770B" w:rsidRPr="00A26647">
        <w:t>руководителя</w:t>
      </w:r>
      <w:r w:rsidRPr="00A26647">
        <w:t xml:space="preserve"> </w:t>
      </w:r>
      <w:r w:rsidR="0045770B" w:rsidRPr="00A26647">
        <w:t xml:space="preserve">Посольства </w:t>
      </w:r>
      <w:r w:rsidRPr="00A26647">
        <w:t>России в Египте;</w:t>
      </w:r>
    </w:p>
    <w:p w:rsidR="00551A73" w:rsidRPr="00A26647" w:rsidRDefault="00551A73" w:rsidP="00551A73">
      <w:r w:rsidRPr="00A26647">
        <w:t>–</w:t>
      </w:r>
      <w:r w:rsidR="0045770B" w:rsidRPr="00A26647">
        <w:t xml:space="preserve"> </w:t>
      </w:r>
      <w:r w:rsidRPr="00A26647">
        <w:t>свидетельств</w:t>
      </w:r>
      <w:r w:rsidR="004B70F0" w:rsidRPr="00A26647">
        <w:t>о</w:t>
      </w:r>
      <w:r w:rsidRPr="00A26647">
        <w:t xml:space="preserve"> о рождении </w:t>
      </w:r>
      <w:r w:rsidR="004B70F0" w:rsidRPr="00A26647">
        <w:t xml:space="preserve">(и его копию) </w:t>
      </w:r>
      <w:r w:rsidRPr="00A26647">
        <w:t>ребенка;</w:t>
      </w:r>
    </w:p>
    <w:p w:rsidR="00551A73" w:rsidRPr="00A26647" w:rsidRDefault="00551A73" w:rsidP="00551A73">
      <w:r w:rsidRPr="00A26647">
        <w:t>– медицинскую карту ребенка (медицинскую справку о состоянии здоровья ребенка и справку о прививках);</w:t>
      </w:r>
    </w:p>
    <w:p w:rsidR="00681214" w:rsidRPr="00A26647" w:rsidRDefault="00551A73" w:rsidP="00681214">
      <w:r w:rsidRPr="00A26647">
        <w:t xml:space="preserve">– заграничный паспорт </w:t>
      </w:r>
      <w:r w:rsidR="0045770B" w:rsidRPr="00A26647">
        <w:t xml:space="preserve">(и его копию) </w:t>
      </w:r>
      <w:r w:rsidRPr="00A26647">
        <w:t>ребенка или родителя</w:t>
      </w:r>
      <w:r w:rsidR="00624C97" w:rsidRPr="00A26647">
        <w:t xml:space="preserve"> поступающего</w:t>
      </w:r>
      <w:r w:rsidRPr="00A26647">
        <w:t xml:space="preserve">, в паспорт которого внесены сведения о ребенке, </w:t>
      </w:r>
      <w:r w:rsidR="00681214" w:rsidRPr="00A26647">
        <w:t xml:space="preserve">с приложением заверенной в </w:t>
      </w:r>
      <w:r w:rsidR="00681214" w:rsidRPr="00A26647">
        <w:lastRenderedPageBreak/>
        <w:t>нотариальном порядке копии документа (с переводом), подтверждающего долгосрочное легальное пребывание заявителя на территории Египта;</w:t>
      </w:r>
    </w:p>
    <w:p w:rsidR="00624C97" w:rsidRPr="00A26647" w:rsidRDefault="00624C97" w:rsidP="00624C97">
      <w:r w:rsidRPr="00A26647">
        <w:t>– паспорт (и его копия) одного из родителей (законного представителя) с приложением заверенной в нотариальном порядке копии документа (с переводом), подтверждающего долгосрочное легальное пребывание заявителя на территории Египта;</w:t>
      </w:r>
    </w:p>
    <w:p w:rsidR="00551A73" w:rsidRPr="00A26647" w:rsidRDefault="00551A73" w:rsidP="00551A73">
      <w:r w:rsidRPr="00A26647">
        <w:t>– анкету родителей (законных представителей).</w:t>
      </w:r>
    </w:p>
    <w:p w:rsidR="00551A73" w:rsidRPr="00A26647" w:rsidRDefault="00551A73" w:rsidP="00551A73">
      <w:r w:rsidRPr="00A26647">
        <w:t>Пред</w:t>
      </w:r>
      <w:r w:rsidR="00B87AAB" w:rsidRPr="00A26647">
        <w:t>о</w:t>
      </w:r>
      <w:r w:rsidRPr="00A26647">
        <w:t>ставляемые документы должны быть на русском языке, либо к ним должен быть приложен перевод на русский язык</w:t>
      </w:r>
      <w:r w:rsidR="00500B75" w:rsidRPr="00A26647">
        <w:t>, заверенный в нотариальном порядке</w:t>
      </w:r>
      <w:r w:rsidRPr="00A26647">
        <w:t>.</w:t>
      </w:r>
    </w:p>
    <w:p w:rsidR="00551A73" w:rsidRPr="00A26647" w:rsidRDefault="00551A73" w:rsidP="00551A73">
      <w:r w:rsidRPr="00A26647">
        <w:t xml:space="preserve">Документы, присланные на электронную почту, </w:t>
      </w:r>
      <w:r w:rsidR="00BD7333" w:rsidRPr="00A26647">
        <w:t xml:space="preserve">к рассмотрению </w:t>
      </w:r>
      <w:r w:rsidRPr="00A26647">
        <w:t>не принимаются.</w:t>
      </w:r>
    </w:p>
    <w:p w:rsidR="0045770B" w:rsidRPr="00A26647" w:rsidRDefault="0045770B" w:rsidP="0045770B">
      <w:r w:rsidRPr="00A26647">
        <w:t xml:space="preserve">Школа оставляет за собой право на проверку подлинности предоставляемых документов. </w:t>
      </w:r>
    </w:p>
    <w:p w:rsidR="00551A73" w:rsidRPr="00A26647" w:rsidRDefault="00551A73" w:rsidP="00551A73">
      <w:r w:rsidRPr="00A26647">
        <w:t>2.</w:t>
      </w:r>
      <w:r w:rsidR="008D3DB0" w:rsidRPr="00A26647">
        <w:t>5</w:t>
      </w:r>
      <w:r w:rsidRPr="00A26647">
        <w:t>.</w:t>
      </w:r>
      <w:r w:rsidR="008D3DB0" w:rsidRPr="00A26647">
        <w:t>4</w:t>
      </w:r>
      <w:r w:rsidRPr="00A26647">
        <w:t>. Родители (законные представители) детей имеют право по своему усмотрению пред</w:t>
      </w:r>
      <w:r w:rsidR="00B87AAB" w:rsidRPr="00A26647">
        <w:t>о</w:t>
      </w:r>
      <w:r w:rsidRPr="00A26647">
        <w:t>ставлять другие дополнительные документы.</w:t>
      </w:r>
    </w:p>
    <w:p w:rsidR="00551A73" w:rsidRPr="00A26647" w:rsidRDefault="00551A73" w:rsidP="00551A73">
      <w:r w:rsidRPr="00A26647">
        <w:t>2.</w:t>
      </w:r>
      <w:r w:rsidR="008D3DB0" w:rsidRPr="00A26647">
        <w:t>5</w:t>
      </w:r>
      <w:r w:rsidRPr="00A26647">
        <w:t>.</w:t>
      </w:r>
      <w:r w:rsidR="008D3DB0" w:rsidRPr="00A26647">
        <w:t>5</w:t>
      </w:r>
      <w:r w:rsidRPr="00A26647">
        <w:t>. Запись в первый класс начинается в сроки, указанные на официальном сайте школы.</w:t>
      </w:r>
    </w:p>
    <w:p w:rsidR="00551A73" w:rsidRPr="00A26647" w:rsidRDefault="00551A73" w:rsidP="00551A73">
      <w:r w:rsidRPr="00A26647">
        <w:t>2.</w:t>
      </w:r>
      <w:r w:rsidR="00847690" w:rsidRPr="00A26647">
        <w:t>5</w:t>
      </w:r>
      <w:r w:rsidRPr="00A26647">
        <w:t>.</w:t>
      </w:r>
      <w:r w:rsidR="00847690" w:rsidRPr="00A26647">
        <w:t>6</w:t>
      </w:r>
      <w:r w:rsidRPr="00A26647">
        <w:t>. Документы, пред</w:t>
      </w:r>
      <w:r w:rsidR="00B87AAB" w:rsidRPr="00A26647">
        <w:t>о</w:t>
      </w:r>
      <w:r w:rsidRPr="00A26647">
        <w:t>ставленные родителями (законными представителями), регистрируются в журнале приема заявлений в первый класс. Родителям (законным представителям) дается информация о входящем номере заявления о приеме в школу, сведения о сроках зачисления в первый класс, контактные телефоны для получения информации.</w:t>
      </w:r>
    </w:p>
    <w:p w:rsidR="00551A73" w:rsidRPr="00A26647" w:rsidRDefault="00847690" w:rsidP="00551A73">
      <w:r w:rsidRPr="00A26647">
        <w:t>2.5</w:t>
      </w:r>
      <w:r w:rsidR="00551A73" w:rsidRPr="00A26647">
        <w:t>.</w:t>
      </w:r>
      <w:r w:rsidRPr="00A26647">
        <w:t>7</w:t>
      </w:r>
      <w:r w:rsidR="00551A73" w:rsidRPr="00A26647">
        <w:t xml:space="preserve">. </w:t>
      </w:r>
      <w:r w:rsidR="00FF5C9F" w:rsidRPr="00A26647">
        <w:t>Зачисление в школу осуществляется приказом руководителя Посольства России в Египте после согласования с центральным аппаратом Министерства иностранных дел Российской Федерации и заключения договора об образовании.</w:t>
      </w:r>
    </w:p>
    <w:p w:rsidR="00551A73" w:rsidRPr="00A26647" w:rsidRDefault="00551A73" w:rsidP="00551A73">
      <w:r w:rsidRPr="00A26647">
        <w:t>2.</w:t>
      </w:r>
      <w:r w:rsidR="00847690" w:rsidRPr="00A26647">
        <w:t>6</w:t>
      </w:r>
      <w:r w:rsidRPr="00A26647">
        <w:t xml:space="preserve">. </w:t>
      </w:r>
      <w:r w:rsidR="0097376A" w:rsidRPr="00A26647">
        <w:t>Прием на очную форму обучения во</w:t>
      </w:r>
      <w:r w:rsidR="00027EC8" w:rsidRPr="00A26647">
        <w:t xml:space="preserve"> </w:t>
      </w:r>
      <w:r w:rsidR="0097376A" w:rsidRPr="00A26647">
        <w:t>2-11 классы лиц, указанных в п</w:t>
      </w:r>
      <w:r w:rsidR="00FE4A4B" w:rsidRPr="00A26647">
        <w:t>.</w:t>
      </w:r>
      <w:r w:rsidR="0097376A" w:rsidRPr="00A26647">
        <w:t> 2.2, осуществляется в следующем порядке:</w:t>
      </w:r>
    </w:p>
    <w:p w:rsidR="00551A73" w:rsidRPr="00A26647" w:rsidRDefault="00847690" w:rsidP="00551A73">
      <w:r w:rsidRPr="00A26647">
        <w:lastRenderedPageBreak/>
        <w:t>2.6</w:t>
      </w:r>
      <w:r w:rsidR="00551A73" w:rsidRPr="00A26647">
        <w:t>.1. В</w:t>
      </w:r>
      <w:r w:rsidR="00731B71" w:rsidRPr="00A26647">
        <w:t>о</w:t>
      </w:r>
      <w:r w:rsidR="00551A73" w:rsidRPr="00A26647">
        <w:t xml:space="preserve"> 2-11 классы принимаются несовершеннолетние граждане в порядке перевода из другого образовательного учреждения, реализующего общеобразовательную программу соответствующего уровня</w:t>
      </w:r>
      <w:r w:rsidR="00731B71" w:rsidRPr="00A26647">
        <w:t>,</w:t>
      </w:r>
      <w:r w:rsidR="00551A73" w:rsidRPr="00A26647">
        <w:t xml:space="preserve"> по заявлению родителей (законных представителей) и успешном освоении ребенком программы соответствующего уровня.</w:t>
      </w:r>
    </w:p>
    <w:p w:rsidR="00551A73" w:rsidRPr="00A26647" w:rsidRDefault="00551A73" w:rsidP="00551A73">
      <w:r w:rsidRPr="00A26647">
        <w:t>Для лиц, поступающих на обучение в 9-11 классы, школа имеет право провести собеседование и тестирование для определения уровня знаний, необх</w:t>
      </w:r>
      <w:r w:rsidR="00731B71" w:rsidRPr="00A26647">
        <w:t>одимых для успешной подготовки и</w:t>
      </w:r>
      <w:r w:rsidRPr="00A26647">
        <w:t xml:space="preserve"> сдач</w:t>
      </w:r>
      <w:r w:rsidR="00731B71" w:rsidRPr="00A26647">
        <w:t>и</w:t>
      </w:r>
      <w:r w:rsidR="00FF5C9F" w:rsidRPr="00A26647">
        <w:t xml:space="preserve"> </w:t>
      </w:r>
      <w:proofErr w:type="spellStart"/>
      <w:r w:rsidRPr="00A26647">
        <w:t>ГИА</w:t>
      </w:r>
      <w:proofErr w:type="spellEnd"/>
      <w:r w:rsidRPr="00A26647">
        <w:t>.</w:t>
      </w:r>
    </w:p>
    <w:p w:rsidR="00316192" w:rsidRPr="00A26647" w:rsidRDefault="00847690" w:rsidP="00551A73">
      <w:r w:rsidRPr="00A26647">
        <w:t>2.6</w:t>
      </w:r>
      <w:r w:rsidR="00551A73" w:rsidRPr="00A26647">
        <w:t>.2. Для зачисления ребенка во 2-11 классы школы родители (законные представители) обязаны пред</w:t>
      </w:r>
      <w:r w:rsidR="00731B71" w:rsidRPr="00A26647">
        <w:t>о</w:t>
      </w:r>
      <w:r w:rsidR="00551A73" w:rsidRPr="00A26647">
        <w:t>ставить документы, указанные в п. 2.</w:t>
      </w:r>
      <w:r w:rsidRPr="00A26647">
        <w:t>5</w:t>
      </w:r>
      <w:r w:rsidR="00551A73" w:rsidRPr="00A26647">
        <w:t>.</w:t>
      </w:r>
      <w:r w:rsidRPr="00A26647">
        <w:t>3</w:t>
      </w:r>
      <w:r w:rsidR="00551A73" w:rsidRPr="00A26647">
        <w:t xml:space="preserve"> настоящего </w:t>
      </w:r>
      <w:r w:rsidRPr="00A26647">
        <w:t>Порядка</w:t>
      </w:r>
      <w:r w:rsidR="00551A73" w:rsidRPr="00A26647">
        <w:t xml:space="preserve">, и личное дело обучающегося с предыдущего места учебы, а также, в случае поступления в школу в течение учебного года, ведомость успеваемости, заверенную подписью </w:t>
      </w:r>
      <w:r w:rsidRPr="00A26647">
        <w:t>руководителя</w:t>
      </w:r>
      <w:r w:rsidR="00551A73" w:rsidRPr="00A26647">
        <w:t xml:space="preserve"> и печатью образовательного учреждения, в котором реб</w:t>
      </w:r>
      <w:r w:rsidR="00316192" w:rsidRPr="00A26647">
        <w:t>енок ранее получал образование.</w:t>
      </w:r>
    </w:p>
    <w:p w:rsidR="00551A73" w:rsidRPr="00A26647" w:rsidRDefault="00551A73" w:rsidP="00551A73">
      <w:r w:rsidRPr="00A26647">
        <w:t>Для учащихся 10-11 классов дополнительно – аттестат об основном общем образовании.</w:t>
      </w:r>
    </w:p>
    <w:p w:rsidR="00551A73" w:rsidRPr="00A26647" w:rsidRDefault="00551A73" w:rsidP="00551A73">
      <w:r w:rsidRPr="00A26647">
        <w:t>Пред</w:t>
      </w:r>
      <w:r w:rsidR="00731B71" w:rsidRPr="00A26647">
        <w:t>о</w:t>
      </w:r>
      <w:r w:rsidRPr="00A26647">
        <w:t>ставляемые документы должны быть на русском языке, либо к ним должен быть приложен перевод на русский язык</w:t>
      </w:r>
      <w:r w:rsidR="00316192" w:rsidRPr="00A26647">
        <w:t>, заверенный в нотариальном порядке</w:t>
      </w:r>
      <w:r w:rsidRPr="00A26647">
        <w:t>.</w:t>
      </w:r>
    </w:p>
    <w:p w:rsidR="00102581" w:rsidRPr="00A26647" w:rsidRDefault="00102581" w:rsidP="00102581">
      <w:r w:rsidRPr="00A26647">
        <w:t>Документы, присланные на электронную почту, к рассмотрению не принимаются.</w:t>
      </w:r>
    </w:p>
    <w:p w:rsidR="004F3CB8" w:rsidRPr="00A26647" w:rsidRDefault="004F3CB8" w:rsidP="00551A73">
      <w:r w:rsidRPr="00A26647">
        <w:t xml:space="preserve">Школа оставляет за собой право на проверку подлинности предоставляемых документов. </w:t>
      </w:r>
    </w:p>
    <w:p w:rsidR="00B45BF2" w:rsidRPr="00A26647" w:rsidRDefault="00551A73" w:rsidP="00551A73">
      <w:r w:rsidRPr="00A26647">
        <w:t>2.</w:t>
      </w:r>
      <w:r w:rsidR="007D037F" w:rsidRPr="00A26647">
        <w:t>6</w:t>
      </w:r>
      <w:r w:rsidRPr="00A26647">
        <w:t xml:space="preserve">.3. </w:t>
      </w:r>
      <w:r w:rsidR="00B45BF2" w:rsidRPr="00A26647">
        <w:t>Результаты освоения учебных предметов в других образовательных организациях принимаются согласно «Положению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551A73" w:rsidRPr="00A26647" w:rsidRDefault="004F3CB8" w:rsidP="00551A73">
      <w:r w:rsidRPr="00A26647">
        <w:t>Лица</w:t>
      </w:r>
      <w:r w:rsidR="00551A73" w:rsidRPr="00A26647">
        <w:t>, получавшие образование в образовательных учреждениях иностранных государств, в</w:t>
      </w:r>
      <w:r w:rsidR="00731B71" w:rsidRPr="00A26647">
        <w:t>о</w:t>
      </w:r>
      <w:r w:rsidR="00624C97" w:rsidRPr="00A26647">
        <w:t xml:space="preserve"> </w:t>
      </w:r>
      <w:r w:rsidR="00847690" w:rsidRPr="00A26647">
        <w:t>2-</w:t>
      </w:r>
      <w:r w:rsidR="002629A0" w:rsidRPr="00A26647">
        <w:t>9</w:t>
      </w:r>
      <w:r w:rsidR="00551A73" w:rsidRPr="00A26647">
        <w:t xml:space="preserve"> классы принимаются по результатам </w:t>
      </w:r>
      <w:r w:rsidR="002629A0" w:rsidRPr="00A26647">
        <w:t>диагностических работ</w:t>
      </w:r>
      <w:r w:rsidR="00551A73" w:rsidRPr="00A26647">
        <w:t xml:space="preserve"> </w:t>
      </w:r>
      <w:r w:rsidR="00551A73" w:rsidRPr="00A26647">
        <w:lastRenderedPageBreak/>
        <w:t xml:space="preserve">при обязательном требовании владения русским языком. Цель </w:t>
      </w:r>
      <w:r w:rsidR="002629A0" w:rsidRPr="00A26647">
        <w:t>диагностики</w:t>
      </w:r>
      <w:r w:rsidR="00551A73" w:rsidRPr="00A26647">
        <w:t xml:space="preserve"> – определение уровня </w:t>
      </w:r>
      <w:proofErr w:type="spellStart"/>
      <w:r w:rsidR="00551A73" w:rsidRPr="00A26647">
        <w:t>общеучебных</w:t>
      </w:r>
      <w:proofErr w:type="spellEnd"/>
      <w:r w:rsidR="00551A73" w:rsidRPr="00A26647">
        <w:t xml:space="preserve"> умений и навыков.</w:t>
      </w:r>
    </w:p>
    <w:p w:rsidR="00551A73" w:rsidRPr="00A26647" w:rsidRDefault="002629A0" w:rsidP="00551A73">
      <w:r w:rsidRPr="00A26647">
        <w:t>Н</w:t>
      </w:r>
      <w:r w:rsidR="00847690" w:rsidRPr="00A26647">
        <w:t xml:space="preserve">а </w:t>
      </w:r>
      <w:r w:rsidR="00551A73" w:rsidRPr="00A26647">
        <w:t xml:space="preserve">собеседование, которое проводит </w:t>
      </w:r>
      <w:r w:rsidR="00847690" w:rsidRPr="00A26647">
        <w:t xml:space="preserve">комиссия школы, </w:t>
      </w:r>
      <w:r w:rsidR="00551A73" w:rsidRPr="00A26647">
        <w:t>приглашаются поступающие вместе с родителями (законными представителями). Цель собеседования – познакомиться с будущими учащимися, а также определить их возможности для обучения в школе.</w:t>
      </w:r>
    </w:p>
    <w:p w:rsidR="00551A73" w:rsidRPr="00A26647" w:rsidRDefault="00551A73" w:rsidP="00551A73">
      <w:r w:rsidRPr="00A26647">
        <w:t>2.</w:t>
      </w:r>
      <w:r w:rsidR="00027EC8" w:rsidRPr="00A26647">
        <w:t>6</w:t>
      </w:r>
      <w:r w:rsidRPr="00A26647">
        <w:t>.</w:t>
      </w:r>
      <w:r w:rsidR="00027EC8" w:rsidRPr="00A26647">
        <w:t>4.</w:t>
      </w:r>
      <w:r w:rsidRPr="00A26647">
        <w:t xml:space="preserve"> </w:t>
      </w:r>
      <w:r w:rsidR="00FF5C9F" w:rsidRPr="00A26647">
        <w:t>Зачисление в школу осуществляется приказом руководителя Посольства России в Египте после согласования с центральным аппаратом Министерства иностранных дел Российской Федерации и заключения договора об образовании.</w:t>
      </w:r>
    </w:p>
    <w:p w:rsidR="00551A73" w:rsidRPr="00A26647" w:rsidRDefault="00551A73" w:rsidP="00551A73"/>
    <w:p w:rsidR="00551A73" w:rsidRPr="00A26647" w:rsidRDefault="007D037F" w:rsidP="00B87AAB">
      <w:pPr>
        <w:jc w:val="center"/>
        <w:rPr>
          <w:b/>
        </w:rPr>
      </w:pPr>
      <w:r w:rsidRPr="00A26647">
        <w:rPr>
          <w:b/>
        </w:rPr>
        <w:t>3</w:t>
      </w:r>
      <w:r w:rsidR="00551A73" w:rsidRPr="00A26647">
        <w:rPr>
          <w:b/>
        </w:rPr>
        <w:t>. Приём на заочную</w:t>
      </w:r>
      <w:r w:rsidR="00FF5C9F" w:rsidRPr="00A26647">
        <w:rPr>
          <w:b/>
        </w:rPr>
        <w:t xml:space="preserve"> </w:t>
      </w:r>
      <w:r w:rsidR="00640A32" w:rsidRPr="00A26647">
        <w:rPr>
          <w:b/>
        </w:rPr>
        <w:t xml:space="preserve">форму </w:t>
      </w:r>
      <w:r w:rsidR="00B76E6D" w:rsidRPr="00A26647">
        <w:rPr>
          <w:b/>
        </w:rPr>
        <w:t>обучения</w:t>
      </w:r>
    </w:p>
    <w:p w:rsidR="00551A73" w:rsidRPr="00A26647" w:rsidRDefault="007D037F" w:rsidP="00551A73">
      <w:r w:rsidRPr="00A26647">
        <w:t>3</w:t>
      </w:r>
      <w:r w:rsidR="00551A73" w:rsidRPr="00A26647">
        <w:t xml:space="preserve">.1. </w:t>
      </w:r>
      <w:r w:rsidRPr="00A26647">
        <w:t>На заочную форму обучения принимаются лица, указанные в п. 2.1 настоящего Порядка</w:t>
      </w:r>
      <w:r w:rsidR="00551A73" w:rsidRPr="00A26647">
        <w:t>.</w:t>
      </w:r>
    </w:p>
    <w:p w:rsidR="00551A73" w:rsidRPr="00A26647" w:rsidRDefault="00A768DB" w:rsidP="00551A73">
      <w:r w:rsidRPr="00A26647">
        <w:t>3</w:t>
      </w:r>
      <w:r w:rsidR="00551A73" w:rsidRPr="00A26647">
        <w:t xml:space="preserve">.2. </w:t>
      </w:r>
      <w:r w:rsidR="00027EC8" w:rsidRPr="00A26647">
        <w:t>Н</w:t>
      </w:r>
      <w:r w:rsidR="00551A73" w:rsidRPr="00A26647">
        <w:t xml:space="preserve">а заочную форму обучения </w:t>
      </w:r>
      <w:r w:rsidRPr="00A26647">
        <w:t xml:space="preserve">в 9-11 классы </w:t>
      </w:r>
      <w:r w:rsidR="00027EC8" w:rsidRPr="00A26647">
        <w:t xml:space="preserve">могут приниматься при наличии возможностей </w:t>
      </w:r>
      <w:r w:rsidR="006E0218" w:rsidRPr="00A26647">
        <w:t>лиц</w:t>
      </w:r>
      <w:r w:rsidR="00027EC8" w:rsidRPr="00A26647">
        <w:t>а</w:t>
      </w:r>
      <w:r w:rsidR="006E0218" w:rsidRPr="00A26647">
        <w:t>, указанны</w:t>
      </w:r>
      <w:r w:rsidR="00027EC8" w:rsidRPr="00A26647">
        <w:t>е</w:t>
      </w:r>
      <w:r w:rsidR="006E0218" w:rsidRPr="00A26647">
        <w:t xml:space="preserve"> в п. 2.2</w:t>
      </w:r>
      <w:r w:rsidR="00027EC8" w:rsidRPr="00A26647">
        <w:t>.</w:t>
      </w:r>
      <w:r w:rsidR="006E0218" w:rsidRPr="00A26647">
        <w:t xml:space="preserve"> </w:t>
      </w:r>
      <w:r w:rsidR="00681214" w:rsidRPr="00A26647">
        <w:t xml:space="preserve">Их </w:t>
      </w:r>
      <w:r w:rsidR="00551A73" w:rsidRPr="00A26647">
        <w:t>родители (законные представители)</w:t>
      </w:r>
      <w:r w:rsidR="00731B71" w:rsidRPr="00A26647">
        <w:t xml:space="preserve"> должны</w:t>
      </w:r>
      <w:r w:rsidR="00551A73" w:rsidRPr="00A26647">
        <w:t xml:space="preserve"> пред</w:t>
      </w:r>
      <w:r w:rsidRPr="00A26647">
        <w:t>о</w:t>
      </w:r>
      <w:r w:rsidR="00551A73" w:rsidRPr="00A26647">
        <w:t>ставить:</w:t>
      </w:r>
    </w:p>
    <w:p w:rsidR="00551A73" w:rsidRPr="00A26647" w:rsidRDefault="00551A73" w:rsidP="00551A73">
      <w:r w:rsidRPr="00A26647">
        <w:t xml:space="preserve">– заявление о приеме на обучение в школу на имя </w:t>
      </w:r>
      <w:r w:rsidR="00A26647" w:rsidRPr="00A26647">
        <w:t>руководителя Посольства</w:t>
      </w:r>
      <w:r w:rsidRPr="00A26647">
        <w:t xml:space="preserve"> России в Египте;</w:t>
      </w:r>
    </w:p>
    <w:p w:rsidR="00681214" w:rsidRPr="00A26647" w:rsidRDefault="006E0218" w:rsidP="00681214">
      <w:r w:rsidRPr="00A26647">
        <w:t xml:space="preserve">– заграничный паспорт (и его копию) </w:t>
      </w:r>
      <w:r w:rsidR="00271EFE" w:rsidRPr="00A26647">
        <w:t>поступающего</w:t>
      </w:r>
      <w:r w:rsidRPr="00A26647">
        <w:t xml:space="preserve"> </w:t>
      </w:r>
      <w:r w:rsidR="00681214" w:rsidRPr="00A26647">
        <w:t>с приложением заверенной в нотариальном порядке копии документа (с переводом), подтверждающего долгосрочное легальное пребывание заявителя на территории Египта;</w:t>
      </w:r>
    </w:p>
    <w:p w:rsidR="00271EFE" w:rsidRPr="00A26647" w:rsidRDefault="00271EFE" w:rsidP="00271EFE">
      <w:r w:rsidRPr="00A26647">
        <w:t xml:space="preserve">– паспорт </w:t>
      </w:r>
      <w:r w:rsidR="00681214" w:rsidRPr="00A26647">
        <w:t xml:space="preserve">(и его копия) </w:t>
      </w:r>
      <w:r w:rsidRPr="00A26647">
        <w:t>одного из родителей (законного представителя) с приложением заверенной в нотариальном порядке копии документа</w:t>
      </w:r>
      <w:r w:rsidR="00681214" w:rsidRPr="00A26647">
        <w:t xml:space="preserve"> (с переводом)</w:t>
      </w:r>
      <w:r w:rsidRPr="00A26647">
        <w:t>, подтверждающего долгосрочное легальное пребывание заявителя на территории Египта;</w:t>
      </w:r>
    </w:p>
    <w:p w:rsidR="00551A73" w:rsidRPr="00A26647" w:rsidRDefault="00551A73" w:rsidP="00551A73">
      <w:r w:rsidRPr="00A26647">
        <w:t>– личное дело обучающегося с предыдущего места учебы или справку о прохождении предыдущей аттестации;</w:t>
      </w:r>
    </w:p>
    <w:p w:rsidR="00BD7333" w:rsidRPr="00A26647" w:rsidRDefault="00551A73" w:rsidP="00BD7333">
      <w:r w:rsidRPr="00A26647">
        <w:t>– для учащихся 10-11 классов дополнительно – аттеста</w:t>
      </w:r>
      <w:r w:rsidR="00BD7333" w:rsidRPr="00A26647">
        <w:t>т об основном общем образовании.</w:t>
      </w:r>
    </w:p>
    <w:p w:rsidR="00BD7333" w:rsidRPr="00A26647" w:rsidRDefault="00BD7333" w:rsidP="00BD7333">
      <w:r w:rsidRPr="00A26647">
        <w:lastRenderedPageBreak/>
        <w:t>Пред</w:t>
      </w:r>
      <w:r w:rsidR="00624C97" w:rsidRPr="00A26647">
        <w:t>о</w:t>
      </w:r>
      <w:r w:rsidRPr="00A26647">
        <w:t>ставляемые документы должны быть на русском языке, либо к ним должен быть приложен перевод на русский язык, заверенный в нотариальном порядке.</w:t>
      </w:r>
    </w:p>
    <w:p w:rsidR="00551A73" w:rsidRPr="00A26647" w:rsidRDefault="00BD7333" w:rsidP="00BD7333">
      <w:r w:rsidRPr="00A26647">
        <w:t>Документы, присланные на электронную почту, к рассмотрению не принимаются.</w:t>
      </w:r>
    </w:p>
    <w:p w:rsidR="00BD7333" w:rsidRPr="00A26647" w:rsidRDefault="00BD7333" w:rsidP="00BD7333">
      <w:r w:rsidRPr="00A26647">
        <w:t xml:space="preserve">Школа оставляет за собой право на проверку подлинности предоставляемых документов. </w:t>
      </w:r>
    </w:p>
    <w:p w:rsidR="00551A73" w:rsidRPr="00A26647" w:rsidRDefault="00BD7333" w:rsidP="00551A73">
      <w:r w:rsidRPr="00A26647">
        <w:t xml:space="preserve">3.3. </w:t>
      </w:r>
      <w:r w:rsidR="00551A73" w:rsidRPr="00A26647">
        <w:t xml:space="preserve">Для лиц, поступающих на </w:t>
      </w:r>
      <w:r w:rsidR="00731B71" w:rsidRPr="00A26647">
        <w:t xml:space="preserve">заочное </w:t>
      </w:r>
      <w:r w:rsidR="00551A73" w:rsidRPr="00A26647">
        <w:t xml:space="preserve">обучение в 9-11 классы, школа имеет право провести собеседование и тестирование для определения уровня знаний, необходимых для успешной подготовки </w:t>
      </w:r>
      <w:r w:rsidR="00731B71" w:rsidRPr="00A26647">
        <w:t>и</w:t>
      </w:r>
      <w:r w:rsidR="00551A73" w:rsidRPr="00A26647">
        <w:t xml:space="preserve"> сдач</w:t>
      </w:r>
      <w:r w:rsidR="00731B71" w:rsidRPr="00A26647">
        <w:t>и</w:t>
      </w:r>
      <w:r w:rsidR="00624C97" w:rsidRPr="00A26647">
        <w:t xml:space="preserve"> </w:t>
      </w:r>
      <w:proofErr w:type="spellStart"/>
      <w:r w:rsidR="00551A73" w:rsidRPr="00A26647">
        <w:t>ГИА</w:t>
      </w:r>
      <w:proofErr w:type="spellEnd"/>
      <w:r w:rsidR="00551A73" w:rsidRPr="00A26647">
        <w:t>.</w:t>
      </w:r>
    </w:p>
    <w:p w:rsidR="00551A73" w:rsidRPr="00A26647" w:rsidRDefault="00731B71" w:rsidP="00551A73">
      <w:r w:rsidRPr="00A26647">
        <w:t>3</w:t>
      </w:r>
      <w:r w:rsidR="00551A73" w:rsidRPr="00A26647">
        <w:t>.</w:t>
      </w:r>
      <w:r w:rsidRPr="00A26647">
        <w:t>4</w:t>
      </w:r>
      <w:r w:rsidR="00551A73" w:rsidRPr="00A26647">
        <w:t xml:space="preserve">. </w:t>
      </w:r>
      <w:r w:rsidR="00BD7333" w:rsidRPr="00A26647">
        <w:t xml:space="preserve">Зачисление в школу осуществляется приказом руководителя </w:t>
      </w:r>
      <w:r w:rsidR="00FF5C9F" w:rsidRPr="00A26647">
        <w:t>Посольства России в Египте</w:t>
      </w:r>
      <w:r w:rsidR="00BD7333" w:rsidRPr="00A26647">
        <w:t xml:space="preserve"> после согласования с центральным аппаратом Министерства иностранных дел Российской Федерации и заключения договора об образовании.</w:t>
      </w:r>
    </w:p>
    <w:p w:rsidR="00731B71" w:rsidRPr="00A26647" w:rsidRDefault="00731B71" w:rsidP="00551A73"/>
    <w:p w:rsidR="00B76E6D" w:rsidRPr="00A26647" w:rsidRDefault="00B76E6D" w:rsidP="00B76E6D">
      <w:pPr>
        <w:jc w:val="center"/>
        <w:rPr>
          <w:b/>
        </w:rPr>
      </w:pPr>
      <w:r w:rsidRPr="00A26647">
        <w:rPr>
          <w:b/>
        </w:rPr>
        <w:t>4. Аттестация экстернов семейной формы образования</w:t>
      </w:r>
    </w:p>
    <w:p w:rsidR="00B76E6D" w:rsidRPr="00A26647" w:rsidRDefault="00B76E6D" w:rsidP="00551A73">
      <w:r w:rsidRPr="00A26647">
        <w:t>4.1. Зачисление в школу экстернов семейной формы образования проводится только на период аттестации.</w:t>
      </w:r>
    </w:p>
    <w:p w:rsidR="00551A73" w:rsidRPr="00A26647" w:rsidRDefault="00551A73" w:rsidP="00551A73">
      <w:r w:rsidRPr="00A26647">
        <w:t>4.</w:t>
      </w:r>
      <w:r w:rsidR="00B76E6D" w:rsidRPr="00A26647">
        <w:t>2</w:t>
      </w:r>
      <w:r w:rsidRPr="00A26647">
        <w:t>. Родители (законные пр</w:t>
      </w:r>
      <w:r w:rsidR="00B76E6D" w:rsidRPr="00A26647">
        <w:t>едставители) учащихся, выбравшие</w:t>
      </w:r>
      <w:r w:rsidRPr="00A26647">
        <w:t xml:space="preserve"> семейную форму </w:t>
      </w:r>
      <w:r w:rsidR="00B76E6D" w:rsidRPr="00A26647">
        <w:t>образования</w:t>
      </w:r>
      <w:r w:rsidRPr="00A26647">
        <w:t xml:space="preserve">, обязаны подать документы </w:t>
      </w:r>
      <w:r w:rsidR="00B76E6D" w:rsidRPr="00A26647">
        <w:t xml:space="preserve">на аттестацию </w:t>
      </w:r>
      <w:r w:rsidRPr="00A26647">
        <w:t>не позднее сроков, указанных на официальном сайте школы.</w:t>
      </w:r>
    </w:p>
    <w:p w:rsidR="00551A73" w:rsidRPr="00A26647" w:rsidRDefault="00551A73" w:rsidP="00551A73">
      <w:r w:rsidRPr="00A26647">
        <w:t>4.</w:t>
      </w:r>
      <w:r w:rsidR="00B76E6D" w:rsidRPr="00A26647">
        <w:t>3</w:t>
      </w:r>
      <w:r w:rsidRPr="00A26647">
        <w:t>. Для прохождения аттестации при семейной форме обучения родители (законные представители) обязаны пред</w:t>
      </w:r>
      <w:r w:rsidR="00B76E6D" w:rsidRPr="00A26647">
        <w:t>о</w:t>
      </w:r>
      <w:r w:rsidRPr="00A26647">
        <w:t xml:space="preserve">ставить: </w:t>
      </w:r>
    </w:p>
    <w:p w:rsidR="00551A73" w:rsidRPr="00A26647" w:rsidRDefault="00551A73" w:rsidP="00551A73">
      <w:r w:rsidRPr="00A26647">
        <w:t xml:space="preserve">– заявление на прохождение аттестации в школе на имя </w:t>
      </w:r>
      <w:r w:rsidR="00B76E6D" w:rsidRPr="00A26647">
        <w:t>директора школы</w:t>
      </w:r>
      <w:r w:rsidRPr="00A26647">
        <w:t>;</w:t>
      </w:r>
    </w:p>
    <w:p w:rsidR="00BD7333" w:rsidRPr="00A26647" w:rsidRDefault="00BD7333" w:rsidP="00BD7333">
      <w:r w:rsidRPr="00A26647">
        <w:t>– свидетельство о рождении (и его копию) ребенка;</w:t>
      </w:r>
    </w:p>
    <w:p w:rsidR="00624C97" w:rsidRPr="00A26647" w:rsidRDefault="00624C97" w:rsidP="00624C97">
      <w:r w:rsidRPr="00A26647">
        <w:t>– заграничный паспорт (и его копию) поступающего с приложением заверенной в нотариальном порядке копии документа (с переводом), подтверждающего долгосрочное легальное пребывание заявителя на территории Египта;</w:t>
      </w:r>
    </w:p>
    <w:p w:rsidR="00624C97" w:rsidRPr="00A26647" w:rsidRDefault="00624C97" w:rsidP="00624C97">
      <w:r w:rsidRPr="00A26647">
        <w:t xml:space="preserve">– паспорт (и его копия) одного из родителей (законного представителя) с приложением заверенной в нотариальном порядке копии документа (с </w:t>
      </w:r>
      <w:r w:rsidRPr="00A26647">
        <w:lastRenderedPageBreak/>
        <w:t>переводом), подтверждающего долгосрочное легальное пребывание заявителя на территории Египта;</w:t>
      </w:r>
    </w:p>
    <w:p w:rsidR="00551A73" w:rsidRPr="00A26647" w:rsidRDefault="00551A73" w:rsidP="00551A73">
      <w:r w:rsidRPr="00A26647">
        <w:t>– личное дело обучающегося с предыдущего места учебы или справку о прохождении предыдущей аттестации.</w:t>
      </w:r>
    </w:p>
    <w:p w:rsidR="00C90D50" w:rsidRPr="00A26647" w:rsidRDefault="00C90D50" w:rsidP="00C90D50">
      <w:r w:rsidRPr="00A26647">
        <w:t>Пред</w:t>
      </w:r>
      <w:r w:rsidR="00624C97" w:rsidRPr="00A26647">
        <w:t>о</w:t>
      </w:r>
      <w:r w:rsidRPr="00A26647">
        <w:t>ставляемые документы должны быть на русском языке, либо к ним должен быть приложен перевод на русский язык, заверенный в нотариальном порядке.</w:t>
      </w:r>
    </w:p>
    <w:p w:rsidR="00C90D50" w:rsidRPr="00A26647" w:rsidRDefault="00C90D50" w:rsidP="00C90D50">
      <w:r w:rsidRPr="00A26647">
        <w:t>Документы, присланные на электронную почту, к рассмотрению не принимаются.</w:t>
      </w:r>
    </w:p>
    <w:p w:rsidR="00C90D50" w:rsidRPr="00A26647" w:rsidRDefault="00C90D50" w:rsidP="00C90D50">
      <w:r w:rsidRPr="00A26647">
        <w:t>Школа оставляет за собой право на проверку подлинности предоставляемых документов.</w:t>
      </w:r>
    </w:p>
    <w:p w:rsidR="00551A73" w:rsidRPr="00A26647" w:rsidRDefault="00B76E6D" w:rsidP="00551A73">
      <w:r w:rsidRPr="00A26647">
        <w:t>4.4</w:t>
      </w:r>
      <w:r w:rsidR="00551A73" w:rsidRPr="00A26647">
        <w:t>. Зачисление в школу на период аттестации осуществляется приказом по Посольству.</w:t>
      </w:r>
    </w:p>
    <w:p w:rsidR="00551A73" w:rsidRPr="00A26647" w:rsidRDefault="00551A73"/>
    <w:sectPr w:rsidR="00551A73" w:rsidRPr="00A26647" w:rsidSect="00640A32">
      <w:footerReference w:type="default" r:id="rId6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F0" w:rsidRDefault="00EA1AF0" w:rsidP="00640A32">
      <w:pPr>
        <w:spacing w:line="240" w:lineRule="auto"/>
      </w:pPr>
      <w:r>
        <w:separator/>
      </w:r>
    </w:p>
  </w:endnote>
  <w:endnote w:type="continuationSeparator" w:id="0">
    <w:p w:rsidR="00EA1AF0" w:rsidRDefault="00EA1AF0" w:rsidP="0064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3434"/>
      <w:docPartObj>
        <w:docPartGallery w:val="Page Numbers (Bottom of Page)"/>
        <w:docPartUnique/>
      </w:docPartObj>
    </w:sdtPr>
    <w:sdtEndPr/>
    <w:sdtContent>
      <w:p w:rsidR="00027EC8" w:rsidRDefault="00EA1A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7EC8" w:rsidRDefault="00027E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F0" w:rsidRDefault="00EA1AF0" w:rsidP="00640A32">
      <w:pPr>
        <w:spacing w:line="240" w:lineRule="auto"/>
      </w:pPr>
      <w:r>
        <w:separator/>
      </w:r>
    </w:p>
  </w:footnote>
  <w:footnote w:type="continuationSeparator" w:id="0">
    <w:p w:rsidR="00EA1AF0" w:rsidRDefault="00EA1AF0" w:rsidP="00640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67"/>
    <w:rsid w:val="00027EC8"/>
    <w:rsid w:val="00102581"/>
    <w:rsid w:val="00233D54"/>
    <w:rsid w:val="002629A0"/>
    <w:rsid w:val="00270E8C"/>
    <w:rsid w:val="00271EFE"/>
    <w:rsid w:val="00302DFB"/>
    <w:rsid w:val="00316192"/>
    <w:rsid w:val="00360FCB"/>
    <w:rsid w:val="003907AA"/>
    <w:rsid w:val="00424CBE"/>
    <w:rsid w:val="0045770B"/>
    <w:rsid w:val="004B70F0"/>
    <w:rsid w:val="004F1A6B"/>
    <w:rsid w:val="004F3CB8"/>
    <w:rsid w:val="004F671B"/>
    <w:rsid w:val="00500B75"/>
    <w:rsid w:val="00551A73"/>
    <w:rsid w:val="0055259F"/>
    <w:rsid w:val="005D3390"/>
    <w:rsid w:val="00624C97"/>
    <w:rsid w:val="00640A32"/>
    <w:rsid w:val="00681214"/>
    <w:rsid w:val="006B0815"/>
    <w:rsid w:val="006D238D"/>
    <w:rsid w:val="006E0218"/>
    <w:rsid w:val="0070539C"/>
    <w:rsid w:val="007225AA"/>
    <w:rsid w:val="00731B71"/>
    <w:rsid w:val="00752099"/>
    <w:rsid w:val="00781668"/>
    <w:rsid w:val="007A06EB"/>
    <w:rsid w:val="007D037F"/>
    <w:rsid w:val="00847690"/>
    <w:rsid w:val="00861F4D"/>
    <w:rsid w:val="008D3285"/>
    <w:rsid w:val="008D3DB0"/>
    <w:rsid w:val="009673FB"/>
    <w:rsid w:val="0097376A"/>
    <w:rsid w:val="009A7693"/>
    <w:rsid w:val="009E1EA3"/>
    <w:rsid w:val="009E2B45"/>
    <w:rsid w:val="009F0899"/>
    <w:rsid w:val="009F60E7"/>
    <w:rsid w:val="00A26647"/>
    <w:rsid w:val="00A5132F"/>
    <w:rsid w:val="00A768DB"/>
    <w:rsid w:val="00B25EA3"/>
    <w:rsid w:val="00B45BF2"/>
    <w:rsid w:val="00B60D48"/>
    <w:rsid w:val="00B76E6D"/>
    <w:rsid w:val="00B85333"/>
    <w:rsid w:val="00B87AAB"/>
    <w:rsid w:val="00B94F67"/>
    <w:rsid w:val="00BD7333"/>
    <w:rsid w:val="00BE208D"/>
    <w:rsid w:val="00BF7FB6"/>
    <w:rsid w:val="00C30F29"/>
    <w:rsid w:val="00C90D50"/>
    <w:rsid w:val="00CF43A2"/>
    <w:rsid w:val="00D111B8"/>
    <w:rsid w:val="00DD147E"/>
    <w:rsid w:val="00EA1AF0"/>
    <w:rsid w:val="00EF2558"/>
    <w:rsid w:val="00FE4A4B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3531B-175C-4298-A90A-4445410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A7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A32"/>
  </w:style>
  <w:style w:type="paragraph" w:styleId="a7">
    <w:name w:val="footer"/>
    <w:basedOn w:val="a"/>
    <w:link w:val="a8"/>
    <w:uiPriority w:val="99"/>
    <w:unhideWhenUsed/>
    <w:rsid w:val="00640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A32"/>
  </w:style>
  <w:style w:type="character" w:styleId="a9">
    <w:name w:val="Hyperlink"/>
    <w:basedOn w:val="a0"/>
    <w:uiPriority w:val="99"/>
    <w:semiHidden/>
    <w:unhideWhenUsed/>
    <w:rsid w:val="00B4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2020-09-26T17:22:00Z</cp:lastPrinted>
  <dcterms:created xsi:type="dcterms:W3CDTF">2020-09-30T12:44:00Z</dcterms:created>
  <dcterms:modified xsi:type="dcterms:W3CDTF">2020-09-30T18:06:00Z</dcterms:modified>
</cp:coreProperties>
</file>