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4E" w:rsidRPr="003B70C6" w:rsidRDefault="00E8304E" w:rsidP="00E8304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8304E" w:rsidRPr="003B70C6" w:rsidRDefault="00E8304E" w:rsidP="00E8304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8E56C9" w:rsidRDefault="00E8304E" w:rsidP="00E8304E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E56C9">
        <w:rPr>
          <w:rFonts w:ascii="Times New Roman" w:hAnsi="Times New Roman"/>
          <w:b/>
          <w:sz w:val="28"/>
          <w:szCs w:val="28"/>
        </w:rPr>
        <w:t xml:space="preserve"> Тест по биологии 8 класс (</w:t>
      </w:r>
      <w:r w:rsidR="008E56C9">
        <w:rPr>
          <w:rFonts w:ascii="Times New Roman" w:hAnsi="Times New Roman"/>
          <w:b/>
          <w:sz w:val="28"/>
          <w:szCs w:val="28"/>
          <w:lang w:val="en-GB"/>
        </w:rPr>
        <w:t>II</w:t>
      </w:r>
      <w:r w:rsidR="008E56C9">
        <w:rPr>
          <w:rFonts w:ascii="Times New Roman" w:hAnsi="Times New Roman"/>
          <w:b/>
          <w:sz w:val="28"/>
          <w:szCs w:val="28"/>
        </w:rPr>
        <w:t xml:space="preserve"> полугодие)        </w:t>
      </w:r>
    </w:p>
    <w:p w:rsidR="008E56C9" w:rsidRDefault="008E56C9" w:rsidP="00E8304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8E56C9" w:rsidRDefault="008E56C9" w:rsidP="00E8304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8E56C9" w:rsidRDefault="008E56C9" w:rsidP="00E8304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8E56C9" w:rsidRDefault="008E56C9" w:rsidP="008E56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8E56C9" w:rsidRPr="004E5005" w:rsidRDefault="008E56C9" w:rsidP="004E500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случае, если в бланке обведена</w:t>
      </w:r>
      <w:r w:rsidR="00D67E7C">
        <w:rPr>
          <w:rFonts w:ascii="Times New Roman" w:hAnsi="Times New Roman"/>
          <w:u w:val="single"/>
        </w:rPr>
        <w:t xml:space="preserve"> </w:t>
      </w:r>
      <w:r w:rsidR="00D67E7C" w:rsidRPr="00D67E7C">
        <w:rPr>
          <w:rFonts w:ascii="Times New Roman" w:hAnsi="Times New Roman"/>
          <w:b/>
          <w:u w:val="single"/>
        </w:rPr>
        <w:t xml:space="preserve">одна </w:t>
      </w:r>
      <w:r w:rsidR="00D67E7C">
        <w:rPr>
          <w:rFonts w:ascii="Times New Roman" w:hAnsi="Times New Roman"/>
          <w:u w:val="single"/>
        </w:rPr>
        <w:t>цифра,</w:t>
      </w:r>
      <w:r>
        <w:rPr>
          <w:rFonts w:ascii="Times New Roman" w:hAnsi="Times New Roman"/>
          <w:u w:val="single"/>
        </w:rPr>
        <w:t xml:space="preserve"> соответствующая правильному ответу</w:t>
      </w:r>
      <w:r w:rsidR="00D67E7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(в заданиях с вариантами ответов</w:t>
      </w:r>
      <w:r w:rsidR="00D67E7C">
        <w:rPr>
          <w:rFonts w:ascii="Times New Roman" w:hAnsi="Times New Roman"/>
          <w:u w:val="single"/>
        </w:rPr>
        <w:t>).</w:t>
      </w:r>
    </w:p>
    <w:p w:rsidR="008E56C9" w:rsidRPr="002F533D" w:rsidRDefault="008E56C9" w:rsidP="008E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E56C9" w:rsidRPr="002F533D" w:rsidRDefault="008E56C9" w:rsidP="008E56C9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 xml:space="preserve">А 1. В каком случае правильно указан путь крови по малому кругу кровообращения? </w:t>
      </w:r>
    </w:p>
    <w:p w:rsidR="008E56C9" w:rsidRPr="002F533D" w:rsidRDefault="008E56C9" w:rsidP="008E56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1) левый желудочек→лёгочная вена→лёгкие→правое предсердие;          </w:t>
      </w:r>
    </w:p>
    <w:p w:rsidR="008E56C9" w:rsidRPr="002F533D" w:rsidRDefault="008E56C9" w:rsidP="008E56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2) правый желудочек→лёгочные артерии→лёгкие→левое предсердие;          </w:t>
      </w:r>
    </w:p>
    <w:p w:rsidR="008E56C9" w:rsidRPr="002F533D" w:rsidRDefault="008E56C9" w:rsidP="008E56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3) левый желудочек→аорта→лёгкие→правое предсердие; 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2. Малокровие – это уменьшение количества:</w:t>
      </w:r>
    </w:p>
    <w:p w:rsidR="00D67E7C" w:rsidRPr="002F533D" w:rsidRDefault="00D67E7C" w:rsidP="00D67E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эритроцитов;   2) тромбоцитов;     3) лейкоцитов.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А3. Людям со второй группой крови можно переливать кровь:</w:t>
      </w:r>
    </w:p>
    <w:p w:rsidR="00D67E7C" w:rsidRPr="002F533D" w:rsidRDefault="00D67E7C" w:rsidP="00D67E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1) </w:t>
      </w:r>
      <w:r w:rsidRPr="002F53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533D">
        <w:rPr>
          <w:rFonts w:ascii="Times New Roman" w:hAnsi="Times New Roman" w:cs="Times New Roman"/>
          <w:sz w:val="24"/>
          <w:szCs w:val="24"/>
        </w:rPr>
        <w:t xml:space="preserve"> группы;     2) </w:t>
      </w:r>
      <w:r w:rsidRPr="002F53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533D">
        <w:rPr>
          <w:rFonts w:ascii="Times New Roman" w:hAnsi="Times New Roman" w:cs="Times New Roman"/>
          <w:sz w:val="24"/>
          <w:szCs w:val="24"/>
        </w:rPr>
        <w:t xml:space="preserve"> группы;     3) </w:t>
      </w:r>
      <w:r w:rsidRPr="002F5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533D">
        <w:rPr>
          <w:rFonts w:ascii="Times New Roman" w:hAnsi="Times New Roman" w:cs="Times New Roman"/>
          <w:sz w:val="24"/>
          <w:szCs w:val="24"/>
        </w:rPr>
        <w:t xml:space="preserve">  группы.         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4. Жизненная ёмкость лёгких это: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1) максимальный объём воздуха, выдыхаемый после спокойного вдоха;      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2) максимальный объём воздуха, выдыхаемый после сильного вдоха;      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3) объём воздуха, выдыхаемый после спокойного вдоха.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5. Гуморальная регуляция дыхания осуществляется за счёт действия:</w:t>
      </w:r>
    </w:p>
    <w:p w:rsidR="00D67E7C" w:rsidRPr="002F533D" w:rsidRDefault="00D67E7C" w:rsidP="00D67E7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адреналина;  2) ацетилхолина;  3) углекислого газа, содержащегося в крови.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6. В основном всасывание аминокислот в кровь происходит: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в желудке;   2) в тонкой кишке;  3) в ротовой полости.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7. При энергетическом обмене конечным продуктом являются: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аминокислота;  2) углекислый газ и вода;  3)глицерин и жирные кислоты.</w:t>
      </w:r>
    </w:p>
    <w:p w:rsidR="00D67E7C" w:rsidRPr="002F533D" w:rsidRDefault="00D67E7C" w:rsidP="00D67E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8. При образовании вторичной мочи обратно не всасывается: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lastRenderedPageBreak/>
        <w:t>1) мочевина;   2) глюкоза;   3) вода и растворённые соли.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9. При понижении температуры сосуды кожи: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расширяются;  2) сужаются;   3) не изменяются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 xml:space="preserve">А 10. Под влиянием алкоголя люди замерзают на холоде </w:t>
      </w:r>
      <w:proofErr w:type="gramStart"/>
      <w:r w:rsidRPr="002F533D">
        <w:rPr>
          <w:rFonts w:ascii="Times New Roman" w:hAnsi="Times New Roman" w:cs="Times New Roman"/>
          <w:b/>
          <w:sz w:val="24"/>
          <w:szCs w:val="24"/>
        </w:rPr>
        <w:t>из-за</w:t>
      </w:r>
      <w:proofErr w:type="gramEnd"/>
      <w:r w:rsidRPr="002F533D">
        <w:rPr>
          <w:rFonts w:ascii="Times New Roman" w:hAnsi="Times New Roman" w:cs="Times New Roman"/>
          <w:b/>
          <w:sz w:val="24"/>
          <w:szCs w:val="24"/>
        </w:rPr>
        <w:t>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резкого сужения сосудов и сокращения кровотока; 2) расширения сосудов и потери тепла;  3) понижения чувствительности рецепторов кожи.</w:t>
      </w:r>
    </w:p>
    <w:p w:rsidR="00D67E7C" w:rsidRPr="002F533D" w:rsidRDefault="00D67E7C" w:rsidP="00D67E7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11. Беременность женщин длится …… дней:</w:t>
      </w:r>
    </w:p>
    <w:p w:rsidR="00D67E7C" w:rsidRPr="002F533D" w:rsidRDefault="00D67E7C" w:rsidP="00D67E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270;      2)  280;      3)240.</w:t>
      </w:r>
    </w:p>
    <w:p w:rsidR="00D67E7C" w:rsidRPr="002F533D" w:rsidRDefault="00D67E7C" w:rsidP="00D67E7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12. Сколько хромосом содержится в яйцеклетке человека?</w:t>
      </w:r>
    </w:p>
    <w:p w:rsidR="00D67E7C" w:rsidRPr="002F533D" w:rsidRDefault="00D67E7C" w:rsidP="00D67E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 42;     2)  46;     3) 23.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13.  Переживания, в которых проявляется отношение людей к ок5ружающему миру и самим себе, называют: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>1) элементарной рассудочной деятельностью; 2) эмоциями;  3) памятью.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А 14. Инстинкт – это:</w:t>
      </w:r>
      <w:r w:rsidRPr="002F533D">
        <w:rPr>
          <w:rFonts w:ascii="Times New Roman" w:hAnsi="Times New Roman" w:cs="Times New Roman"/>
          <w:sz w:val="24"/>
          <w:szCs w:val="24"/>
        </w:rPr>
        <w:t xml:space="preserve"> 1) генетически запрограммированное поведение;  2) приобретённый в течение жизни опыт;  3) поведение, обусловленное целенаправленным обучением.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 xml:space="preserve">А 15.Забота о потомстве - это: </w:t>
      </w:r>
      <w:r w:rsidRPr="002F533D">
        <w:rPr>
          <w:rFonts w:ascii="Times New Roman" w:hAnsi="Times New Roman" w:cs="Times New Roman"/>
          <w:sz w:val="24"/>
          <w:szCs w:val="24"/>
        </w:rPr>
        <w:t xml:space="preserve">1) условный рефлекс;  2)врождённая форма поведения; 3) передача накопленного опыта. 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</w:p>
    <w:p w:rsidR="00D67E7C" w:rsidRPr="002F533D" w:rsidRDefault="00D67E7C" w:rsidP="00D6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D67E7C" w:rsidRPr="002F533D" w:rsidRDefault="00D67E7C" w:rsidP="00D67E7C">
      <w:pPr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В 1. Вставьте пропущенное слово.</w:t>
      </w:r>
    </w:p>
    <w:p w:rsidR="00D67E7C" w:rsidRPr="002F533D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2F533D">
        <w:rPr>
          <w:rFonts w:ascii="Times New Roman" w:hAnsi="Times New Roman" w:cs="Times New Roman"/>
          <w:sz w:val="24"/>
          <w:szCs w:val="24"/>
        </w:rPr>
        <w:t>процессов, приводящих к усвоению веществ и накоплению …………… называется</w:t>
      </w:r>
      <w:proofErr w:type="gramEnd"/>
      <w:r w:rsidRPr="002F533D">
        <w:rPr>
          <w:rFonts w:ascii="Times New Roman" w:hAnsi="Times New Roman" w:cs="Times New Roman"/>
          <w:sz w:val="24"/>
          <w:szCs w:val="24"/>
        </w:rPr>
        <w:t>…………….. обменом; за счёт него происходит рост, развитие и…………. клеток.</w:t>
      </w:r>
    </w:p>
    <w:p w:rsidR="00D67E7C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В 2.</w:t>
      </w:r>
      <w:r w:rsidR="00865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3D">
        <w:rPr>
          <w:rFonts w:ascii="Times New Roman" w:hAnsi="Times New Roman" w:cs="Times New Roman"/>
          <w:sz w:val="24"/>
          <w:szCs w:val="24"/>
        </w:rPr>
        <w:t>К расстройствам сна можно отнести длительное болезненное состояние неподвижности -…………….., или снохождение -…………………….;  существует также искусственное погружение в частичный сон -……………...</w:t>
      </w:r>
    </w:p>
    <w:p w:rsidR="00290DDB" w:rsidRDefault="00290DDB" w:rsidP="00D67E7C">
      <w:pPr>
        <w:rPr>
          <w:rFonts w:ascii="Times New Roman" w:hAnsi="Times New Roman" w:cs="Times New Roman"/>
          <w:sz w:val="24"/>
          <w:szCs w:val="24"/>
        </w:rPr>
      </w:pPr>
    </w:p>
    <w:p w:rsidR="00175F14" w:rsidRPr="002F533D" w:rsidRDefault="00175F14" w:rsidP="00D67E7C">
      <w:pPr>
        <w:rPr>
          <w:rFonts w:ascii="Times New Roman" w:hAnsi="Times New Roman" w:cs="Times New Roman"/>
          <w:sz w:val="24"/>
          <w:szCs w:val="24"/>
        </w:rPr>
      </w:pPr>
    </w:p>
    <w:p w:rsidR="00D67E7C" w:rsidRPr="002F533D" w:rsidRDefault="00D67E7C" w:rsidP="00D6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67E7C" w:rsidRPr="002F533D" w:rsidRDefault="00D67E7C" w:rsidP="00D67E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>Дайте краткий ответ из одного-двух предложений</w:t>
      </w:r>
    </w:p>
    <w:p w:rsidR="00D67E7C" w:rsidRDefault="00D67E7C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 1.</w:t>
      </w:r>
      <w:r w:rsidRPr="002F533D">
        <w:rPr>
          <w:rFonts w:ascii="Times New Roman" w:hAnsi="Times New Roman" w:cs="Times New Roman"/>
          <w:sz w:val="24"/>
          <w:szCs w:val="24"/>
        </w:rPr>
        <w:t xml:space="preserve"> В чём значение дыхания для организма человека?</w:t>
      </w:r>
    </w:p>
    <w:p w:rsidR="007D1346" w:rsidRDefault="006F7198" w:rsidP="007D1346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D1346"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198" w:rsidRPr="002F533D" w:rsidRDefault="006F7198" w:rsidP="00D67E7C">
      <w:pPr>
        <w:rPr>
          <w:rFonts w:ascii="Times New Roman" w:hAnsi="Times New Roman" w:cs="Times New Roman"/>
          <w:sz w:val="24"/>
          <w:szCs w:val="24"/>
        </w:rPr>
      </w:pPr>
      <w:r w:rsidRPr="002F533D">
        <w:rPr>
          <w:sz w:val="24"/>
          <w:szCs w:val="24"/>
        </w:rPr>
        <w:t>_____________________________________________________________________________</w:t>
      </w:r>
    </w:p>
    <w:p w:rsidR="00D67E7C" w:rsidRPr="002F533D" w:rsidRDefault="00D67E7C" w:rsidP="00D67E7C">
      <w:pPr>
        <w:rPr>
          <w:sz w:val="24"/>
          <w:szCs w:val="24"/>
        </w:rPr>
      </w:pPr>
      <w:r w:rsidRPr="002F533D">
        <w:rPr>
          <w:rFonts w:ascii="Times New Roman" w:hAnsi="Times New Roman" w:cs="Times New Roman"/>
          <w:b/>
          <w:sz w:val="24"/>
          <w:szCs w:val="24"/>
        </w:rPr>
        <w:t xml:space="preserve">С 2. </w:t>
      </w:r>
      <w:r w:rsidRPr="002F533D">
        <w:rPr>
          <w:rFonts w:ascii="Times New Roman" w:hAnsi="Times New Roman" w:cs="Times New Roman"/>
          <w:sz w:val="24"/>
          <w:szCs w:val="24"/>
        </w:rPr>
        <w:t>Опишите процессы, приводящие к образованию первичной мочи</w:t>
      </w:r>
      <w:r w:rsidRPr="002F533D">
        <w:rPr>
          <w:sz w:val="24"/>
          <w:szCs w:val="24"/>
        </w:rPr>
        <w:t>.</w:t>
      </w:r>
    </w:p>
    <w:p w:rsidR="00D67E7C" w:rsidRDefault="00D67E7C" w:rsidP="00D67E7C">
      <w:pPr>
        <w:rPr>
          <w:rFonts w:ascii="Times New Roman" w:hAnsi="Times New Roman" w:cs="Times New Roman"/>
        </w:rPr>
      </w:pPr>
      <w:r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33D"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60BB0"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33D" w:rsidRPr="002F533D">
        <w:rPr>
          <w:sz w:val="24"/>
          <w:szCs w:val="24"/>
        </w:rPr>
        <w:t>__________________________________________________________________________</w:t>
      </w:r>
      <w:r w:rsidR="00460BB0" w:rsidRPr="002F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633" w:rsidRDefault="00707633" w:rsidP="007D1346">
      <w:pPr>
        <w:rPr>
          <w:b/>
          <w:sz w:val="36"/>
          <w:szCs w:val="36"/>
        </w:rPr>
      </w:pPr>
    </w:p>
    <w:p w:rsidR="00707633" w:rsidRDefault="00707633" w:rsidP="00707633">
      <w:pPr>
        <w:pStyle w:val="msonormalbullet1gif"/>
        <w:spacing w:after="0" w:afterAutospacing="0"/>
        <w:contextualSpacing/>
        <w:rPr>
          <w:b/>
        </w:rPr>
      </w:pPr>
    </w:p>
    <w:p w:rsidR="00707633" w:rsidRDefault="00707633" w:rsidP="00707633">
      <w:pPr>
        <w:pStyle w:val="msonormalbullet1gif"/>
        <w:spacing w:after="0" w:afterAutospacing="0"/>
        <w:contextualSpacing/>
        <w:rPr>
          <w:b/>
        </w:rPr>
      </w:pPr>
    </w:p>
    <w:p w:rsidR="002F533D" w:rsidRDefault="002F533D" w:rsidP="002F533D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1 оценивается в 1 балл.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2F533D" w:rsidRDefault="002F533D" w:rsidP="002F533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2F533D" w:rsidRDefault="002F533D" w:rsidP="002F533D">
      <w:pPr>
        <w:pStyle w:val="msonormalbullet3gif"/>
        <w:spacing w:after="0" w:afterAutospacing="0"/>
        <w:contextualSpacing/>
        <w:rPr>
          <w:b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2F533D" w:rsidTr="009B58AA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33D" w:rsidRDefault="002F533D" w:rsidP="009B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2F533D" w:rsidRDefault="002F533D" w:rsidP="009B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33D" w:rsidRDefault="002F533D" w:rsidP="009B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2F533D" w:rsidTr="009B58A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76CE" w:rsidRDefault="000E76CE" w:rsidP="000E76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1-12</w:t>
            </w:r>
          </w:p>
          <w:p w:rsidR="000E76CE" w:rsidRDefault="000E76CE" w:rsidP="000E76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0E76CE" w:rsidRDefault="000E76CE" w:rsidP="000E76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17-19</w:t>
            </w:r>
          </w:p>
          <w:p w:rsidR="002F533D" w:rsidRDefault="000E76CE" w:rsidP="000E76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20-25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2F533D" w:rsidRDefault="002F533D" w:rsidP="009B58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2F533D" w:rsidRDefault="002F533D" w:rsidP="002F533D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2F533D" w:rsidRDefault="002F533D" w:rsidP="002F533D">
      <w:pPr>
        <w:rPr>
          <w:rFonts w:ascii="Times New Roman" w:hAnsi="Times New Roman" w:cs="Times New Roman"/>
        </w:rPr>
      </w:pPr>
    </w:p>
    <w:p w:rsidR="00D67E7C" w:rsidRDefault="00D67E7C" w:rsidP="00D67E7C">
      <w:pPr>
        <w:rPr>
          <w:rFonts w:ascii="Times New Roman" w:hAnsi="Times New Roman" w:cs="Times New Roman"/>
        </w:rPr>
      </w:pPr>
    </w:p>
    <w:p w:rsidR="00D67E7C" w:rsidRDefault="00D67E7C" w:rsidP="00D67E7C">
      <w:pPr>
        <w:ind w:firstLine="708"/>
        <w:rPr>
          <w:rFonts w:ascii="Times New Roman" w:hAnsi="Times New Roman" w:cs="Times New Roman"/>
        </w:rPr>
      </w:pPr>
    </w:p>
    <w:p w:rsidR="00D67E7C" w:rsidRDefault="00D67E7C" w:rsidP="00D67E7C">
      <w:pPr>
        <w:rPr>
          <w:rFonts w:ascii="Times New Roman" w:hAnsi="Times New Roman" w:cs="Times New Roman"/>
        </w:rPr>
      </w:pPr>
    </w:p>
    <w:p w:rsidR="008E56C9" w:rsidRDefault="008E56C9" w:rsidP="00707633">
      <w:pPr>
        <w:tabs>
          <w:tab w:val="left" w:pos="1335"/>
        </w:tabs>
        <w:rPr>
          <w:rFonts w:ascii="Times New Roman" w:hAnsi="Times New Roman" w:cs="Times New Roman"/>
          <w:sz w:val="40"/>
          <w:szCs w:val="40"/>
        </w:rPr>
      </w:pPr>
    </w:p>
    <w:p w:rsidR="005606B9" w:rsidRDefault="005606B9"/>
    <w:p w:rsidR="008D4579" w:rsidRDefault="008D4579"/>
    <w:p w:rsidR="008D4579" w:rsidRPr="008D4579" w:rsidRDefault="008D4579" w:rsidP="008D4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Ответы на вопросы тестов по биологии.    </w:t>
      </w:r>
      <w:r>
        <w:rPr>
          <w:b/>
          <w:sz w:val="28"/>
          <w:szCs w:val="28"/>
        </w:rPr>
        <w:t>2-е полугодие</w:t>
      </w:r>
    </w:p>
    <w:p w:rsidR="008D4579" w:rsidRDefault="008D4579" w:rsidP="008D4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Сайт             8класс</w:t>
      </w:r>
    </w:p>
    <w:p w:rsidR="008D4579" w:rsidRDefault="008D4579" w:rsidP="008D45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a"/>
        <w:tblW w:w="8312" w:type="dxa"/>
        <w:tblLook w:val="04A0"/>
      </w:tblPr>
      <w:tblGrid>
        <w:gridCol w:w="1564"/>
        <w:gridCol w:w="444"/>
        <w:gridCol w:w="445"/>
        <w:gridCol w:w="444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8D4579" w:rsidTr="001B172A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D4579" w:rsidTr="001B172A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79" w:rsidRDefault="008D4579" w:rsidP="001B172A">
            <w:pPr>
              <w:rPr>
                <w:b/>
                <w:sz w:val="24"/>
                <w:szCs w:val="24"/>
              </w:rPr>
            </w:pPr>
          </w:p>
          <w:p w:rsidR="008D4579" w:rsidRDefault="008D4579" w:rsidP="001B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D4579" w:rsidRDefault="008D4579" w:rsidP="008D4579">
      <w:pPr>
        <w:rPr>
          <w:b/>
          <w:sz w:val="24"/>
          <w:szCs w:val="24"/>
        </w:rPr>
      </w:pPr>
    </w:p>
    <w:p w:rsidR="008D4579" w:rsidRDefault="008D4579" w:rsidP="008D45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8D4579" w:rsidRDefault="008D4579" w:rsidP="008D4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 ……..энергии…………</w:t>
      </w:r>
      <w:proofErr w:type="gramStart"/>
      <w:r>
        <w:rPr>
          <w:b/>
          <w:sz w:val="24"/>
          <w:szCs w:val="24"/>
        </w:rPr>
        <w:t>пластическим</w:t>
      </w:r>
      <w:proofErr w:type="gramEnd"/>
      <w:r>
        <w:rPr>
          <w:b/>
          <w:sz w:val="24"/>
          <w:szCs w:val="24"/>
        </w:rPr>
        <w:t>…………рост…………</w:t>
      </w:r>
    </w:p>
    <w:p w:rsidR="008D4579" w:rsidRDefault="008D4579" w:rsidP="008D4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 …….летаргия…………лунатизм</w:t>
      </w:r>
      <w:proofErr w:type="gramStart"/>
      <w:r>
        <w:rPr>
          <w:b/>
          <w:sz w:val="24"/>
          <w:szCs w:val="24"/>
        </w:rPr>
        <w:t>………….</w:t>
      </w:r>
      <w:proofErr w:type="gramEnd"/>
      <w:r>
        <w:rPr>
          <w:b/>
          <w:sz w:val="24"/>
          <w:szCs w:val="24"/>
        </w:rPr>
        <w:t>гипноз.</w:t>
      </w:r>
    </w:p>
    <w:p w:rsidR="008D4579" w:rsidRDefault="008D4579"/>
    <w:sectPr w:rsidR="008D4579" w:rsidSect="00B644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7E" w:rsidRDefault="00A15B7E" w:rsidP="002F533D">
      <w:pPr>
        <w:spacing w:after="0" w:line="240" w:lineRule="auto"/>
      </w:pPr>
      <w:r>
        <w:separator/>
      </w:r>
    </w:p>
  </w:endnote>
  <w:endnote w:type="continuationSeparator" w:id="0">
    <w:p w:rsidR="00A15B7E" w:rsidRDefault="00A15B7E" w:rsidP="002F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469"/>
    </w:sdtPr>
    <w:sdtContent>
      <w:p w:rsidR="002F533D" w:rsidRDefault="00751106">
        <w:pPr>
          <w:pStyle w:val="a6"/>
          <w:jc w:val="right"/>
        </w:pPr>
        <w:r>
          <w:fldChar w:fldCharType="begin"/>
        </w:r>
        <w:r w:rsidR="00FD2C47">
          <w:instrText xml:space="preserve"> PAGE   \* MERGEFORMAT </w:instrText>
        </w:r>
        <w:r>
          <w:fldChar w:fldCharType="separate"/>
        </w:r>
        <w:r w:rsidR="00E83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33D" w:rsidRDefault="002F53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7E" w:rsidRDefault="00A15B7E" w:rsidP="002F533D">
      <w:pPr>
        <w:spacing w:after="0" w:line="240" w:lineRule="auto"/>
      </w:pPr>
      <w:r>
        <w:separator/>
      </w:r>
    </w:p>
  </w:footnote>
  <w:footnote w:type="continuationSeparator" w:id="0">
    <w:p w:rsidR="00A15B7E" w:rsidRDefault="00A15B7E" w:rsidP="002F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6C9"/>
    <w:rsid w:val="000474FE"/>
    <w:rsid w:val="000E76CE"/>
    <w:rsid w:val="00175F14"/>
    <w:rsid w:val="0018278F"/>
    <w:rsid w:val="00201008"/>
    <w:rsid w:val="00254300"/>
    <w:rsid w:val="00290DDB"/>
    <w:rsid w:val="002F533D"/>
    <w:rsid w:val="004040BD"/>
    <w:rsid w:val="00460BB0"/>
    <w:rsid w:val="004A5288"/>
    <w:rsid w:val="004E5005"/>
    <w:rsid w:val="004F7B74"/>
    <w:rsid w:val="0052712D"/>
    <w:rsid w:val="005606B9"/>
    <w:rsid w:val="00692763"/>
    <w:rsid w:val="006F7198"/>
    <w:rsid w:val="00707633"/>
    <w:rsid w:val="00716BA3"/>
    <w:rsid w:val="00751106"/>
    <w:rsid w:val="007D1346"/>
    <w:rsid w:val="00865C3F"/>
    <w:rsid w:val="00886439"/>
    <w:rsid w:val="008C2101"/>
    <w:rsid w:val="008D4579"/>
    <w:rsid w:val="008E56C9"/>
    <w:rsid w:val="00966CD6"/>
    <w:rsid w:val="009D444C"/>
    <w:rsid w:val="00A15B7E"/>
    <w:rsid w:val="00A57CFB"/>
    <w:rsid w:val="00B6447E"/>
    <w:rsid w:val="00B8560D"/>
    <w:rsid w:val="00BE0DA1"/>
    <w:rsid w:val="00D2316D"/>
    <w:rsid w:val="00D67E7C"/>
    <w:rsid w:val="00DD79E3"/>
    <w:rsid w:val="00E8304E"/>
    <w:rsid w:val="00F86DF5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C9"/>
    <w:pPr>
      <w:ind w:left="720"/>
      <w:contextualSpacing/>
    </w:pPr>
  </w:style>
  <w:style w:type="paragraph" w:customStyle="1" w:styleId="msonormalbullet1gif">
    <w:name w:val="msonormalbullet1.gif"/>
    <w:basedOn w:val="a"/>
    <w:rsid w:val="00D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33D"/>
  </w:style>
  <w:style w:type="paragraph" w:styleId="a6">
    <w:name w:val="footer"/>
    <w:basedOn w:val="a"/>
    <w:link w:val="a7"/>
    <w:uiPriority w:val="99"/>
    <w:unhideWhenUsed/>
    <w:rsid w:val="002F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33D"/>
  </w:style>
  <w:style w:type="paragraph" w:styleId="a8">
    <w:name w:val="Balloon Text"/>
    <w:basedOn w:val="a"/>
    <w:link w:val="a9"/>
    <w:uiPriority w:val="99"/>
    <w:semiHidden/>
    <w:unhideWhenUsed/>
    <w:rsid w:val="005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1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71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2011-03-10T19:39:00Z</dcterms:created>
  <dcterms:modified xsi:type="dcterms:W3CDTF">2015-10-05T08:12:00Z</dcterms:modified>
</cp:coreProperties>
</file>