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80" w:rsidRDefault="00BA1D80" w:rsidP="00BA1D80">
      <w:pPr>
        <w:spacing w:line="240" w:lineRule="atLeast"/>
        <w:jc w:val="center"/>
        <w:rPr>
          <w:b/>
        </w:rPr>
      </w:pPr>
      <w:r>
        <w:rPr>
          <w:b/>
        </w:rPr>
        <w:t xml:space="preserve">  Календарно-тематическое планирование по курсу: Всеобщая история «Новая история зарубежных стран </w:t>
      </w:r>
      <w:r>
        <w:rPr>
          <w:b/>
          <w:lang w:val="en-US"/>
        </w:rPr>
        <w:t>XIX</w:t>
      </w:r>
      <w:r>
        <w:rPr>
          <w:b/>
        </w:rPr>
        <w:t xml:space="preserve"> век»</w:t>
      </w:r>
    </w:p>
    <w:p w:rsidR="00BA1D80" w:rsidRDefault="00BA1D80" w:rsidP="00BA1D80">
      <w:pPr>
        <w:spacing w:line="240" w:lineRule="atLeast"/>
        <w:jc w:val="center"/>
        <w:rPr>
          <w:b/>
        </w:rPr>
      </w:pPr>
      <w:r>
        <w:rPr>
          <w:b/>
        </w:rPr>
        <w:t>8 класс (28 часов)</w:t>
      </w:r>
    </w:p>
    <w:p w:rsidR="00BA1D80" w:rsidRDefault="00BA1D80" w:rsidP="00BA1D80">
      <w:pPr>
        <w:tabs>
          <w:tab w:val="left" w:pos="9639"/>
        </w:tabs>
        <w:spacing w:line="240" w:lineRule="atLeast"/>
        <w:jc w:val="center"/>
      </w:pPr>
    </w:p>
    <w:p w:rsidR="00BA1D80" w:rsidRDefault="00BA1D80" w:rsidP="00BA1D80">
      <w:pPr>
        <w:tabs>
          <w:tab w:val="left" w:pos="9639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4478"/>
        <w:gridCol w:w="925"/>
        <w:gridCol w:w="1081"/>
        <w:gridCol w:w="904"/>
        <w:gridCol w:w="1059"/>
      </w:tblGrid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Контр.</w:t>
            </w:r>
          </w:p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знаний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Д/з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Человек в новую эпоху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От промышленного переворота к капитализму «организованному»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Время технического прогресса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Индустриальное общество: новые слои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Человек в изменившемся мире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Общественно-политические учения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Наука и церковь:  лицом к человеку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Строительство новой Европы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Консульство и образование наполеоновской империи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Разгром империи Наполеона. Венский конгресс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Экономическое и политическое развитие Франции в 1815 – 1847 годах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Революции 1848 – 49 годов в Европе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Вторая империя во Франции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Экономическое и социально-политическое развитие Англии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Национальное объединение Италии и Германии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Франко-прусская война. Парижская коммуна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Pr="00AB033E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AB033E">
              <w:rPr>
                <w:b/>
                <w:lang w:eastAsia="en-US"/>
              </w:rPr>
              <w:t>2 четверть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Страны промышленной цивилизации в конце </w:t>
            </w:r>
            <w:r>
              <w:rPr>
                <w:b/>
                <w:i/>
                <w:lang w:val="en-US" w:eastAsia="en-US"/>
              </w:rPr>
              <w:t>XIX</w:t>
            </w:r>
            <w:r>
              <w:rPr>
                <w:b/>
                <w:i/>
                <w:lang w:eastAsia="en-US"/>
              </w:rPr>
              <w:t xml:space="preserve"> начале </w:t>
            </w:r>
            <w:r>
              <w:rPr>
                <w:b/>
                <w:i/>
                <w:lang w:val="en-US" w:eastAsia="en-US"/>
              </w:rPr>
              <w:t>XX</w:t>
            </w:r>
            <w:r>
              <w:rPr>
                <w:b/>
                <w:i/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Германская империя в конце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начале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Франция: Третья республика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Создание Британской империи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Италия в конце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начале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Две Америки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США в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США в конце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начале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Латинская Америка в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начале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Страны Азии и Африки в </w:t>
            </w:r>
            <w:r>
              <w:rPr>
                <w:b/>
                <w:i/>
                <w:lang w:val="en-US" w:eastAsia="en-US"/>
              </w:rPr>
              <w:t>XIX</w:t>
            </w:r>
            <w:r>
              <w:rPr>
                <w:b/>
                <w:i/>
                <w:lang w:eastAsia="en-US"/>
              </w:rPr>
              <w:t xml:space="preserve"> – начале </w:t>
            </w:r>
            <w:r>
              <w:rPr>
                <w:b/>
                <w:i/>
                <w:lang w:val="en-US" w:eastAsia="en-US"/>
              </w:rPr>
              <w:t>XX</w:t>
            </w:r>
            <w:r>
              <w:rPr>
                <w:b/>
                <w:i/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Япония на пути модернизации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Китай: революции и реформы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Пробуждение Индии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Африканский континент в эпоху </w:t>
            </w:r>
            <w:r>
              <w:rPr>
                <w:lang w:eastAsia="en-US"/>
              </w:rPr>
              <w:lastRenderedPageBreak/>
              <w:t>перемен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Тема 5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Международные отношения и первая мировая война (1914-1918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гг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Международные отношения в конце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- начале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Начало первой мировой войны. Военные действия в 1916-1918 гг. Окончание войны.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§30-31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A1D80" w:rsidTr="00BA1D8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повторение по темам 1,2,3,4,5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80" w:rsidRDefault="00BA1D8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FC62C8" w:rsidRDefault="00FC62C8">
      <w:bookmarkStart w:id="0" w:name="_GoBack"/>
      <w:bookmarkEnd w:id="0"/>
    </w:p>
    <w:sectPr w:rsidR="00FC62C8" w:rsidSect="0034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F41F3"/>
    <w:rsid w:val="00341DDD"/>
    <w:rsid w:val="00AB033E"/>
    <w:rsid w:val="00BA1D80"/>
    <w:rsid w:val="00DF41F3"/>
    <w:rsid w:val="00FC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Лаборант-1</cp:lastModifiedBy>
  <cp:revision>4</cp:revision>
  <dcterms:created xsi:type="dcterms:W3CDTF">2017-09-24T04:59:00Z</dcterms:created>
  <dcterms:modified xsi:type="dcterms:W3CDTF">2017-09-24T14:00:00Z</dcterms:modified>
</cp:coreProperties>
</file>