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Темы рефератов, творческих работ для экстернов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по ОДНКНР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5 класс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Трудовые подвиги во время ВОВ»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«Красная книга» (примеры растений и животных занесенных в красную книгу)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«Черная книга» (примеры растений и животных занесенных в черную книгу)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«Твоя культура поведения»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«Место подвига в наше время»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«Герои-партизаны ВОВ»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«Зачем представительнице «слабого пола» - женщине воевать?»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«Люди труда» (об известном человеке, который жил или живет в </w:t>
      </w:r>
      <w:r>
        <w:rPr>
          <w:rFonts w:cs="Times New Roman" w:ascii="Times New Roman" w:hAnsi="Times New Roman"/>
          <w:sz w:val="28"/>
          <w:szCs w:val="28"/>
        </w:rPr>
        <w:t>вашем городе, области и т.д.</w:t>
      </w:r>
      <w:r>
        <w:rPr>
          <w:rFonts w:cs="Times New Roman" w:ascii="Times New Roman" w:hAnsi="Times New Roman"/>
          <w:sz w:val="28"/>
          <w:szCs w:val="28"/>
        </w:rPr>
        <w:t>)</w:t>
        <w:tab/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«Жил на свете человек»  (об известном человеке, который жил или живет в </w:t>
      </w:r>
      <w:r>
        <w:rPr>
          <w:rFonts w:cs="Times New Roman" w:ascii="Times New Roman" w:hAnsi="Times New Roman"/>
          <w:sz w:val="28"/>
          <w:szCs w:val="28"/>
        </w:rPr>
        <w:t>вашем городе, области и т.д.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«Место подвига в наше время»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«Герои-партизаны ВОВ»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«Береги землю родимую, как мать любимую»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«Бережное отношение к природе»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Зачем нужны заповедники?»</w:t>
        <w:tab/>
        <w:tab/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«Герои космоса»</w:t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4a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LibreOffice/6.2.8.2$Windows_x86 LibreOffice_project/f82ddfca21ebc1e222a662a32b25c0c9d20169ee</Application>
  <Pages>1</Pages>
  <Words>197</Words>
  <Characters>1129</Characters>
  <CharactersWithSpaces>1324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2022-12-01T06:52:00Z</dcterms:created>
  <dc:creator>Вострикова ЮВ</dc:creator>
  <dc:description/>
  <dc:language>ru-RU</dc:language>
  <cp:lastModifiedBy/>
  <dcterms:modified xsi:type="dcterms:W3CDTF">2024-01-21T19:06:59Z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