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F7" w:rsidRPr="0036479E" w:rsidRDefault="001644F7" w:rsidP="001644F7">
      <w:pPr>
        <w:tabs>
          <w:tab w:val="center" w:pos="4677"/>
          <w:tab w:val="right" w:pos="9355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i-CN"/>
        </w:rPr>
      </w:pPr>
      <w:r w:rsidRPr="0036479E">
        <w:rPr>
          <w:rFonts w:ascii="Times New Roman" w:eastAsia="Times New Roman" w:hAnsi="Times New Roman" w:cs="Times New Roman"/>
          <w:b/>
          <w:sz w:val="40"/>
          <w:szCs w:val="40"/>
          <w:lang w:eastAsia="ii-CN"/>
        </w:rPr>
        <w:t>Образец</w:t>
      </w:r>
    </w:p>
    <w:p w:rsidR="001644F7" w:rsidRPr="0036479E" w:rsidRDefault="001644F7" w:rsidP="001644F7">
      <w:pPr>
        <w:tabs>
          <w:tab w:val="center" w:pos="4677"/>
          <w:tab w:val="right" w:pos="9355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ii-CN"/>
        </w:rPr>
        <w:t>(</w:t>
      </w:r>
      <w:r w:rsidRPr="0036479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примерная структура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)</w:t>
      </w:r>
    </w:p>
    <w:p w:rsidR="001644F7" w:rsidRPr="0036479E" w:rsidRDefault="001644F7" w:rsidP="001644F7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</w:pPr>
      <w:r w:rsidRPr="0036479E"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  <w:t>контрольного теста по английскому языку</w:t>
      </w:r>
    </w:p>
    <w:p w:rsidR="001644F7" w:rsidRPr="0036479E" w:rsidRDefault="001644F7" w:rsidP="001644F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ii-CN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ii-CN"/>
        </w:rPr>
        <w:t xml:space="preserve">                                        9</w:t>
      </w:r>
      <w:r w:rsidRPr="0036479E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ii-CN"/>
        </w:rPr>
        <w:t xml:space="preserve"> класс</w:t>
      </w:r>
    </w:p>
    <w:p w:rsidR="001644F7" w:rsidRPr="001644F7" w:rsidRDefault="001644F7" w:rsidP="0016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i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i-CN"/>
        </w:rPr>
        <w:t>Критерии оценки</w:t>
      </w:r>
    </w:p>
    <w:tbl>
      <w:tblPr>
        <w:tblStyle w:val="1"/>
        <w:tblW w:w="0" w:type="auto"/>
        <w:tblInd w:w="2929" w:type="dxa"/>
        <w:tblLook w:val="04A0"/>
      </w:tblPr>
      <w:tblGrid>
        <w:gridCol w:w="2140"/>
        <w:gridCol w:w="1829"/>
      </w:tblGrid>
      <w:tr w:rsidR="001644F7" w:rsidRPr="00981704" w:rsidTr="001644F7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7" w:rsidRPr="00981704" w:rsidRDefault="001644F7" w:rsidP="006D05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1704">
              <w:rPr>
                <w:rFonts w:ascii="Times New Roman" w:hAnsi="Times New Roman" w:cs="Times New Roman"/>
                <w:sz w:val="26"/>
                <w:szCs w:val="26"/>
              </w:rPr>
              <w:t>Тестовый балл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7" w:rsidRPr="00981704" w:rsidRDefault="001644F7" w:rsidP="006D05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1704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1644F7" w:rsidRPr="00981704" w:rsidTr="001644F7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7" w:rsidRPr="001644F7" w:rsidRDefault="001644F7" w:rsidP="001644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0-29 </w:t>
            </w:r>
          </w:p>
          <w:p w:rsidR="001644F7" w:rsidRPr="001644F7" w:rsidRDefault="001644F7" w:rsidP="001644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30-39 </w:t>
            </w:r>
          </w:p>
          <w:p w:rsidR="001644F7" w:rsidRPr="001644F7" w:rsidRDefault="001644F7" w:rsidP="001644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40- 47</w:t>
            </w:r>
          </w:p>
          <w:p w:rsidR="001644F7" w:rsidRPr="001644F7" w:rsidRDefault="001644F7" w:rsidP="001644F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64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48-50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F7" w:rsidRPr="008A4B31" w:rsidRDefault="001644F7" w:rsidP="001644F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B31">
              <w:rPr>
                <w:rFonts w:ascii="Times New Roman" w:hAnsi="Times New Roman" w:cs="Times New Roman"/>
                <w:b/>
                <w:sz w:val="26"/>
                <w:szCs w:val="26"/>
              </w:rPr>
              <w:t>«2»</w:t>
            </w:r>
          </w:p>
          <w:p w:rsidR="001644F7" w:rsidRPr="008A4B31" w:rsidRDefault="001644F7" w:rsidP="001644F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B31">
              <w:rPr>
                <w:rFonts w:ascii="Times New Roman" w:hAnsi="Times New Roman" w:cs="Times New Roman"/>
                <w:b/>
                <w:sz w:val="26"/>
                <w:szCs w:val="26"/>
              </w:rPr>
              <w:t>«3»</w:t>
            </w:r>
          </w:p>
          <w:p w:rsidR="001644F7" w:rsidRPr="008A4B31" w:rsidRDefault="001644F7" w:rsidP="001644F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B31">
              <w:rPr>
                <w:rFonts w:ascii="Times New Roman" w:hAnsi="Times New Roman" w:cs="Times New Roman"/>
                <w:b/>
                <w:sz w:val="26"/>
                <w:szCs w:val="26"/>
              </w:rPr>
              <w:t>«4»</w:t>
            </w:r>
          </w:p>
          <w:p w:rsidR="001644F7" w:rsidRPr="00981704" w:rsidRDefault="001644F7" w:rsidP="001644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B31">
              <w:rPr>
                <w:rFonts w:ascii="Times New Roman" w:hAnsi="Times New Roman" w:cs="Times New Roman"/>
                <w:b/>
                <w:sz w:val="26"/>
                <w:szCs w:val="26"/>
              </w:rPr>
              <w:t>«5»</w:t>
            </w:r>
          </w:p>
        </w:tc>
      </w:tr>
    </w:tbl>
    <w:p w:rsidR="00A46899" w:rsidRPr="00DF7D3F" w:rsidRDefault="00DF7D3F" w:rsidP="00DF7D3F">
      <w:pPr>
        <w:spacing w:after="0" w:line="240" w:lineRule="auto"/>
        <w:jc w:val="center"/>
        <w:rPr>
          <w:b/>
          <w:sz w:val="28"/>
          <w:szCs w:val="28"/>
        </w:rPr>
      </w:pPr>
      <w:r w:rsidRPr="00DF7D3F">
        <w:rPr>
          <w:b/>
          <w:sz w:val="28"/>
          <w:szCs w:val="28"/>
        </w:rPr>
        <w:t xml:space="preserve">За каждый верный ответ </w:t>
      </w:r>
      <w:r>
        <w:rPr>
          <w:b/>
          <w:sz w:val="28"/>
          <w:szCs w:val="28"/>
        </w:rPr>
        <w:t xml:space="preserve">в заданиях - </w:t>
      </w:r>
      <w:r w:rsidRPr="00DF7D3F">
        <w:rPr>
          <w:b/>
          <w:sz w:val="28"/>
          <w:szCs w:val="28"/>
        </w:rPr>
        <w:t>1 балл</w:t>
      </w:r>
      <w:r>
        <w:rPr>
          <w:b/>
          <w:sz w:val="28"/>
          <w:szCs w:val="28"/>
        </w:rPr>
        <w:t>.</w:t>
      </w:r>
    </w:p>
    <w:p w:rsidR="00211DF1" w:rsidRPr="00B46621" w:rsidRDefault="00BC5155" w:rsidP="00BC5155">
      <w:pPr>
        <w:pStyle w:val="a4"/>
        <w:spacing w:after="0" w:line="240" w:lineRule="auto"/>
        <w:ind w:left="0"/>
        <w:rPr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I. </w:t>
      </w:r>
      <w:r w:rsidR="003272C0" w:rsidRPr="00B466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Read the text and make it complete with derivative formed from the words</w:t>
      </w:r>
    </w:p>
    <w:tbl>
      <w:tblPr>
        <w:tblStyle w:val="2"/>
        <w:tblpPr w:leftFromText="180" w:rightFromText="180" w:vertAnchor="text" w:horzAnchor="margin" w:tblpXSpec="center" w:tblpY="684"/>
        <w:tblW w:w="10052" w:type="dxa"/>
        <w:tblLook w:val="04A0"/>
      </w:tblPr>
      <w:tblGrid>
        <w:gridCol w:w="8420"/>
        <w:gridCol w:w="1632"/>
      </w:tblGrid>
      <w:tr w:rsidR="00B46621" w:rsidRPr="00B46621" w:rsidTr="003272C0">
        <w:trPr>
          <w:trHeight w:val="983"/>
        </w:trPr>
        <w:tc>
          <w:tcPr>
            <w:tcW w:w="8420" w:type="dxa"/>
          </w:tcPr>
          <w:p w:rsidR="00B46621" w:rsidRPr="00B46621" w:rsidRDefault="00B46621" w:rsidP="003272C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During the mid-1700s as was with Britain loomed ever closer, </w:t>
            </w:r>
            <w:r w:rsidR="00BC5155"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many American proses</w:t>
            </w:r>
            <w:r w:rsidR="003272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.__________________ </w:t>
            </w: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began abandoning early Puritanical concerns with religion and took to politics.</w:t>
            </w:r>
          </w:p>
        </w:tc>
        <w:tc>
          <w:tcPr>
            <w:tcW w:w="1632" w:type="dxa"/>
          </w:tcPr>
          <w:p w:rsidR="00B46621" w:rsidRDefault="00B46621" w:rsidP="007846D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46621" w:rsidRPr="00B46621" w:rsidRDefault="00B46621" w:rsidP="007846D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write</w:t>
            </w:r>
          </w:p>
        </w:tc>
      </w:tr>
      <w:tr w:rsidR="00B46621" w:rsidRPr="00B46621" w:rsidTr="00B46621">
        <w:trPr>
          <w:trHeight w:val="262"/>
        </w:trPr>
        <w:tc>
          <w:tcPr>
            <w:tcW w:w="8420" w:type="dxa"/>
          </w:tcPr>
          <w:p w:rsidR="00B46621" w:rsidRPr="00B46621" w:rsidRDefault="00B46621" w:rsidP="00B4662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New ideas about   2.</w:t>
            </w:r>
            <w:r w:rsidR="003272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_______________</w:t>
            </w:r>
            <w:proofErr w:type="gramStart"/>
            <w:r w:rsidR="003272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_  </w:t>
            </w: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circulated</w:t>
            </w:r>
            <w:proofErr w:type="gramEnd"/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in America.</w:t>
            </w:r>
          </w:p>
        </w:tc>
        <w:tc>
          <w:tcPr>
            <w:tcW w:w="1632" w:type="dxa"/>
          </w:tcPr>
          <w:p w:rsidR="00B46621" w:rsidRPr="00B46621" w:rsidRDefault="00B46621" w:rsidP="00B4662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equal</w:t>
            </w:r>
          </w:p>
        </w:tc>
      </w:tr>
      <w:tr w:rsidR="003272C0" w:rsidRPr="003272C0" w:rsidTr="003272C0">
        <w:trPr>
          <w:trHeight w:val="2077"/>
        </w:trPr>
        <w:tc>
          <w:tcPr>
            <w:tcW w:w="8420" w:type="dxa"/>
          </w:tcPr>
          <w:p w:rsidR="003272C0" w:rsidRPr="00B46621" w:rsidRDefault="003272C0" w:rsidP="005B11A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3.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___________________</w:t>
            </w: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 the two most prominent literary figures of the times were BenjaminFranklin (1706-1790) and Thomas Paine (1737-1809). The “Declaration of Independence” (1776)</w:t>
            </w:r>
            <w:proofErr w:type="gramStart"/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,perhaps</w:t>
            </w:r>
            <w:proofErr w:type="gramEnd"/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the greatest 4.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_______________________</w:t>
            </w: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of political liberty in prose, was drafted with the help of Franklin,although Thomas Jefferson must take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most of the credit for </w:t>
            </w:r>
            <w:r w:rsidR="00BC51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its 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.____________________   .</w:t>
            </w:r>
          </w:p>
        </w:tc>
        <w:tc>
          <w:tcPr>
            <w:tcW w:w="1632" w:type="dxa"/>
          </w:tcPr>
          <w:p w:rsidR="003272C0" w:rsidRPr="00B46621" w:rsidRDefault="003272C0" w:rsidP="00B4662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doubt</w:t>
            </w:r>
          </w:p>
          <w:p w:rsidR="003272C0" w:rsidRDefault="003272C0" w:rsidP="00B4662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272C0" w:rsidRDefault="003272C0" w:rsidP="00B4662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272C0" w:rsidRPr="00B46621" w:rsidRDefault="003272C0" w:rsidP="00B4662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express</w:t>
            </w:r>
          </w:p>
          <w:p w:rsidR="003272C0" w:rsidRDefault="003272C0" w:rsidP="00577DC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272C0" w:rsidRPr="00B46621" w:rsidRDefault="003272C0" w:rsidP="00577DC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compose</w:t>
            </w:r>
          </w:p>
        </w:tc>
      </w:tr>
      <w:tr w:rsidR="003272C0" w:rsidRPr="00B46621" w:rsidTr="005B17DB">
        <w:trPr>
          <w:trHeight w:val="3339"/>
        </w:trPr>
        <w:tc>
          <w:tcPr>
            <w:tcW w:w="8420" w:type="dxa"/>
          </w:tcPr>
          <w:p w:rsidR="003272C0" w:rsidRDefault="003272C0" w:rsidP="00B4662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In post-revolutionary period (1783-1820) despite the   6.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____________</w:t>
            </w: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             between north and south,</w:t>
            </w:r>
            <w:r w:rsidR="00BC5155"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demand for</w:t>
            </w: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national literature began to grow as the country developed a more united sense of7.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_________________                       </w:t>
            </w:r>
          </w:p>
          <w:p w:rsidR="003272C0" w:rsidRDefault="003272C0" w:rsidP="00022E3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With Washington Irving (1783-1859) did the United States gain its first truly8.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_______________________ </w:t>
            </w: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recognized author of prose. His essays and tales, while dealing with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American themes, took their  </w:t>
            </w:r>
          </w:p>
          <w:p w:rsidR="003272C0" w:rsidRPr="00B46621" w:rsidRDefault="00BC5155" w:rsidP="006B7004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9. _</w:t>
            </w:r>
            <w:r w:rsidR="003272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_____________________________ from old European folk </w:t>
            </w:r>
            <w:r w:rsidR="003272C0"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stories:” Rip VanWinkle” and “The Legend of Sleepy Hollow” are among his most famous tales, they are said to be</w:t>
            </w:r>
            <w:r w:rsidR="003272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</w:t>
            </w:r>
            <w:r w:rsidR="003272C0"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 first examples of the modern short story.</w:t>
            </w:r>
          </w:p>
        </w:tc>
        <w:tc>
          <w:tcPr>
            <w:tcW w:w="1632" w:type="dxa"/>
          </w:tcPr>
          <w:p w:rsidR="003272C0" w:rsidRPr="00B46621" w:rsidRDefault="003272C0" w:rsidP="00B4662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different</w:t>
            </w:r>
          </w:p>
          <w:p w:rsidR="003272C0" w:rsidRDefault="003272C0" w:rsidP="00B4662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272C0" w:rsidRPr="00B46621" w:rsidRDefault="003272C0" w:rsidP="00B4662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identify</w:t>
            </w:r>
          </w:p>
          <w:p w:rsidR="003272C0" w:rsidRDefault="003272C0" w:rsidP="00B4662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272C0" w:rsidRPr="00B46621" w:rsidRDefault="003272C0" w:rsidP="00B4662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international</w:t>
            </w:r>
          </w:p>
          <w:p w:rsidR="003272C0" w:rsidRDefault="003272C0" w:rsidP="00A3750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3272C0" w:rsidRPr="00B46621" w:rsidRDefault="003272C0" w:rsidP="00A3750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inspire</w:t>
            </w:r>
          </w:p>
        </w:tc>
      </w:tr>
      <w:tr w:rsidR="00B46621" w:rsidRPr="00B46621" w:rsidTr="00B46621">
        <w:trPr>
          <w:trHeight w:val="262"/>
        </w:trPr>
        <w:tc>
          <w:tcPr>
            <w:tcW w:w="8420" w:type="dxa"/>
          </w:tcPr>
          <w:p w:rsidR="00B46621" w:rsidRPr="00B46621" w:rsidRDefault="00B46621" w:rsidP="00B4662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The novel also made its first 10. </w:t>
            </w:r>
            <w:r w:rsidR="00BC51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__________________ </w:t>
            </w:r>
            <w:proofErr w:type="gramStart"/>
            <w:r w:rsidR="00BC51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America during this period.</w:t>
            </w:r>
          </w:p>
        </w:tc>
        <w:tc>
          <w:tcPr>
            <w:tcW w:w="1632" w:type="dxa"/>
          </w:tcPr>
          <w:p w:rsidR="00B46621" w:rsidRPr="00B46621" w:rsidRDefault="00B46621" w:rsidP="00B4662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466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appear</w:t>
            </w:r>
          </w:p>
        </w:tc>
      </w:tr>
    </w:tbl>
    <w:p w:rsidR="00BC5155" w:rsidRDefault="00B46621" w:rsidP="00993AE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B466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</w:t>
      </w:r>
      <w:proofErr w:type="gramEnd"/>
      <w:r w:rsidRPr="00B4662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the right.(10 points)</w:t>
      </w:r>
    </w:p>
    <w:p w:rsidR="00BC5155" w:rsidRPr="00BC5155" w:rsidRDefault="00BC5155" w:rsidP="00993A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51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II. Open the brackets to complete the text.(10 points)</w:t>
      </w:r>
    </w:p>
    <w:p w:rsidR="00BC5155" w:rsidRPr="00BC5155" w:rsidRDefault="00BC5155" w:rsidP="00993A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The biggest event in Tom’s life 1.………………………….…</w:t>
      </w:r>
      <w:proofErr w:type="gramStart"/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..(</w:t>
      </w:r>
      <w:proofErr w:type="gramEnd"/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happe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n) by chance. He 2………………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…</w:t>
      </w: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End"/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be) 22 years old and he 3…………………………………… (</w:t>
      </w:r>
      <w:proofErr w:type="gramStart"/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just</w:t>
      </w:r>
      <w:proofErr w:type="gramEnd"/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/graduate) from university. He was looking for a job. He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4 ………………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…</w:t>
      </w: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End"/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want) to be a jo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urnalist but he 5. ………………………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…</w:t>
      </w: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End"/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know)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6. …………………… ……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…</w:t>
      </w: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End"/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not/have) </w:t>
      </w: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enough experience. You see, as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 student, he 7………… ………………</w:t>
      </w:r>
      <w:proofErr w:type="gramStart"/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.(</w:t>
      </w:r>
      <w:proofErr w:type="gramEnd"/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spend) most of his time in the universit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 theatre. He 8………………………………</w:t>
      </w:r>
      <w:proofErr w:type="gramStart"/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.(</w:t>
      </w:r>
      <w:proofErr w:type="gramEnd"/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apply) to many newspapers but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he 9………….. ………………….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…</w:t>
      </w: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End"/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not/ receive) any replies. Then one day,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phone 10. ………………</w:t>
      </w:r>
      <w:proofErr w:type="gramStart"/>
      <w:r w:rsidR="00C31947">
        <w:rPr>
          <w:rFonts w:ascii="Times New Roman" w:eastAsia="Calibri" w:hAnsi="Times New Roman" w:cs="Times New Roman"/>
          <w:sz w:val="28"/>
          <w:szCs w:val="28"/>
          <w:lang w:val="en-US"/>
        </w:rPr>
        <w:t>..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End"/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ring).  </w:t>
      </w:r>
    </w:p>
    <w:p w:rsidR="00BC5155" w:rsidRPr="00BC5155" w:rsidRDefault="00BC5155" w:rsidP="00BC5155">
      <w:pPr>
        <w:numPr>
          <w:ilvl w:val="0"/>
          <w:numId w:val="9"/>
        </w:numPr>
        <w:spacing w:after="200" w:line="276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515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Use the articles where necessary to complete the text. (10 points)   </w:t>
      </w:r>
    </w:p>
    <w:p w:rsidR="00BC5155" w:rsidRDefault="000304AA" w:rsidP="00BC5155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04AA">
        <w:rPr>
          <w:rFonts w:ascii="Times New Roman" w:eastAsia="Calibri" w:hAnsi="Times New Roman" w:cs="Times New Roman"/>
          <w:sz w:val="28"/>
          <w:szCs w:val="28"/>
          <w:lang w:val="en-US"/>
        </w:rPr>
        <w:t>..…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.. </w:t>
      </w:r>
      <w:proofErr w:type="gramStart"/>
      <w:r w:rsidRPr="000304AA">
        <w:rPr>
          <w:rFonts w:ascii="Times New Roman" w:eastAsia="Calibri" w:hAnsi="Times New Roman" w:cs="Times New Roman"/>
          <w:sz w:val="28"/>
          <w:szCs w:val="28"/>
          <w:lang w:val="en-US"/>
        </w:rPr>
        <w:t>huge</w:t>
      </w:r>
      <w:proofErr w:type="gramEnd"/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white Rolls-Royce inevitably attracted everybody’s attention.</w:t>
      </w:r>
    </w:p>
    <w:p w:rsidR="00BC5155" w:rsidRPr="00BC5155" w:rsidRDefault="000304AA" w:rsidP="00993AEE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2. ………</w:t>
      </w:r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old 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amuel was the patriarch of </w:t>
      </w: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…….</w:t>
      </w:r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Feeds Family. Just look at him. Isn’t he </w:t>
      </w: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  <w:r w:rsidR="005E38FD">
        <w:rPr>
          <w:rFonts w:ascii="Times New Roman" w:eastAsia="Calibri" w:hAnsi="Times New Roman" w:cs="Times New Roman"/>
          <w:sz w:val="28"/>
          <w:szCs w:val="28"/>
          <w:lang w:val="en-US"/>
        </w:rPr>
        <w:t>………</w:t>
      </w:r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true </w:t>
      </w:r>
      <w:r w:rsidR="00993AEE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Rambo</w:t>
      </w:r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? I’d like to go to the picture gallery as I want to see</w:t>
      </w: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="005E38FD">
        <w:rPr>
          <w:rFonts w:ascii="Times New Roman" w:eastAsia="Calibri" w:hAnsi="Times New Roman" w:cs="Times New Roman"/>
          <w:sz w:val="28"/>
          <w:szCs w:val="28"/>
          <w:lang w:val="en-US"/>
        </w:rPr>
        <w:t>………</w:t>
      </w:r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new Raphael with my own eyes.</w:t>
      </w:r>
      <w:r w:rsidR="005E38FD">
        <w:rPr>
          <w:rFonts w:ascii="Times New Roman" w:eastAsia="Calibri" w:hAnsi="Times New Roman" w:cs="Times New Roman"/>
          <w:sz w:val="28"/>
          <w:szCs w:val="28"/>
          <w:lang w:val="en-US"/>
        </w:rPr>
        <w:t>There’s some bad news</w:t>
      </w:r>
      <w:proofErr w:type="gramStart"/>
      <w:r w:rsidR="005E38FD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="005E38FD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proofErr w:type="gramEnd"/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5E38FD">
        <w:rPr>
          <w:rFonts w:ascii="Times New Roman" w:eastAsia="Calibri" w:hAnsi="Times New Roman" w:cs="Times New Roman"/>
          <w:sz w:val="28"/>
          <w:szCs w:val="28"/>
          <w:lang w:val="en-US"/>
        </w:rPr>
        <w:t>…………</w:t>
      </w:r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poor Kate is in hospital after a road accident. Who was </w:t>
      </w:r>
      <w:r w:rsidR="005E38FD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proofErr w:type="gramStart"/>
      <w:r w:rsidR="005E38FD">
        <w:rPr>
          <w:rFonts w:ascii="Times New Roman" w:eastAsia="Calibri" w:hAnsi="Times New Roman" w:cs="Times New Roman"/>
          <w:sz w:val="28"/>
          <w:szCs w:val="28"/>
          <w:lang w:val="en-US"/>
        </w:rPr>
        <w:t>..….</w:t>
      </w:r>
      <w:proofErr w:type="gramEnd"/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President of the USA in 1933? In 1837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8</w:t>
      </w:r>
      <w:r w:rsidR="005E38FD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…</w:t>
      </w:r>
      <w:r w:rsidR="005E38FD">
        <w:rPr>
          <w:rFonts w:ascii="Times New Roman" w:eastAsia="Calibri" w:hAnsi="Times New Roman" w:cs="Times New Roman"/>
          <w:sz w:val="28"/>
          <w:szCs w:val="28"/>
          <w:lang w:val="en-US"/>
        </w:rPr>
        <w:t>….Queen</w:t>
      </w:r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Victoria came to the thro</w:t>
      </w:r>
      <w:r w:rsidR="00993AEE">
        <w:rPr>
          <w:rFonts w:ascii="Times New Roman" w:eastAsia="Calibri" w:hAnsi="Times New Roman" w:cs="Times New Roman"/>
          <w:sz w:val="28"/>
          <w:szCs w:val="28"/>
          <w:lang w:val="en-US"/>
        </w:rPr>
        <w:t>ne. William Pitt became</w:t>
      </w: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..</w:t>
      </w:r>
      <w:proofErr w:type="gramEnd"/>
      <w:r w:rsidR="00993AEE">
        <w:rPr>
          <w:rFonts w:ascii="Times New Roman" w:eastAsia="Calibri" w:hAnsi="Times New Roman" w:cs="Times New Roman"/>
          <w:sz w:val="28"/>
          <w:szCs w:val="28"/>
          <w:lang w:val="en-US"/>
        </w:rPr>
        <w:t>…………</w:t>
      </w:r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prime minister when he was only 24. </w:t>
      </w:r>
      <w:r w:rsidR="00993AE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Tony </w:t>
      </w:r>
      <w:r w:rsidR="00C31947">
        <w:rPr>
          <w:rFonts w:ascii="Times New Roman" w:eastAsia="Calibri" w:hAnsi="Times New Roman" w:cs="Times New Roman"/>
          <w:sz w:val="28"/>
          <w:szCs w:val="28"/>
          <w:lang w:val="en-US"/>
        </w:rPr>
        <w:t>Blai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r, 10…………</w:t>
      </w:r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Labour leader, won the general election victory in 1997, ending 18 years </w:t>
      </w:r>
      <w:r w:rsidR="005E38FD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ofConservative</w:t>
      </w:r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government in Britain.</w:t>
      </w:r>
    </w:p>
    <w:p w:rsidR="00BC5155" w:rsidRPr="00BC5155" w:rsidRDefault="00BC5155" w:rsidP="00993AEE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515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IV.     </w:t>
      </w:r>
      <w:r w:rsidR="00C31947" w:rsidRPr="00BC51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Insert in</w:t>
      </w:r>
      <w:r w:rsidRPr="00BC5155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on, as, like </w:t>
      </w:r>
      <w:r w:rsidRPr="00BC51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to complete th</w:t>
      </w:r>
      <w:r w:rsidR="00993AE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e sentences.    </w:t>
      </w:r>
      <w:r w:rsidRPr="00BC515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(10 points)</w:t>
      </w:r>
    </w:p>
    <w:p w:rsidR="00BC5155" w:rsidRPr="00BC5155" w:rsidRDefault="00BC5155" w:rsidP="00993AEE">
      <w:pPr>
        <w:numPr>
          <w:ilvl w:val="0"/>
          <w:numId w:val="11"/>
        </w:numPr>
        <w:spacing w:after="200" w:line="276" w:lineRule="auto"/>
        <w:ind w:left="133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No matter what you ask Chuck to do, this stubborn child never does ………..he is told. 2. Nina is a great cook: nobody can prepare a meal …………her. 3. You don</w:t>
      </w:r>
      <w:r w:rsidR="00C31947">
        <w:rPr>
          <w:rFonts w:ascii="Times New Roman" w:eastAsia="Calibri" w:hAnsi="Times New Roman" w:cs="Times New Roman"/>
          <w:sz w:val="28"/>
          <w:szCs w:val="28"/>
          <w:lang w:val="en-US"/>
        </w:rPr>
        <w:t>’t know how to dive? Do it……………</w:t>
      </w: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.this. I’ll show you! 4. If you’re in two minds, always </w:t>
      </w:r>
      <w:proofErr w:type="gramStart"/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do the right thing</w:t>
      </w:r>
      <w:proofErr w:type="gramEnd"/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, which means behave……………you should do. 5. I can’t sing…………… Jane, she is the best singer I know. 6. Could you call me back ………the evening? 7. ………</w:t>
      </w:r>
      <w:r w:rsidR="00C3194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Saturday evening someone rang at the door. 8. ………</w:t>
      </w:r>
      <w:r w:rsidR="00C31947">
        <w:rPr>
          <w:rFonts w:ascii="Times New Roman" w:eastAsia="Calibri" w:hAnsi="Times New Roman" w:cs="Times New Roman"/>
          <w:sz w:val="28"/>
          <w:szCs w:val="28"/>
          <w:lang w:val="en-US"/>
        </w:rPr>
        <w:t>…</w:t>
      </w: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The afternoon we phoned hotel to find out if there were any available rooms there. 9. We can’t forget the events that began </w:t>
      </w:r>
      <w:r w:rsidR="00C31947">
        <w:rPr>
          <w:rFonts w:ascii="Times New Roman" w:eastAsia="Calibri" w:hAnsi="Times New Roman" w:cs="Times New Roman"/>
          <w:sz w:val="28"/>
          <w:szCs w:val="28"/>
          <w:lang w:val="en-US"/>
        </w:rPr>
        <w:t>…..</w:t>
      </w:r>
      <w:r w:rsidR="00C31947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…that</w:t>
      </w: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warm sunny morning in July. 10. ……………a rainy evening nobody wants to leave home.</w:t>
      </w:r>
    </w:p>
    <w:p w:rsidR="008A4B31" w:rsidRDefault="00993AEE" w:rsidP="00993AE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V. </w:t>
      </w:r>
      <w:r w:rsidR="00BC5155" w:rsidRPr="00BC515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Complete the sentences with the right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form of the </w:t>
      </w:r>
      <w:r w:rsidR="00BC5155" w:rsidRPr="00BC515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words from the box. </w:t>
      </w:r>
    </w:p>
    <w:p w:rsidR="00BC5155" w:rsidRPr="00BC5155" w:rsidRDefault="00BC5155" w:rsidP="00993AE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C51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(10 points)</w:t>
      </w:r>
      <w:bookmarkStart w:id="0" w:name="_GoBack"/>
      <w:bookmarkEnd w:id="0"/>
    </w:p>
    <w:p w:rsidR="00BC5155" w:rsidRPr="00995A60" w:rsidRDefault="005E38FD" w:rsidP="00993AEE">
      <w:pPr>
        <w:spacing w:after="0" w:line="24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995A60">
        <w:rPr>
          <w:rFonts w:ascii="Times New Roman" w:eastAsia="Calibri" w:hAnsi="Times New Roman" w:cs="Times New Roman"/>
          <w:b/>
          <w:sz w:val="28"/>
          <w:szCs w:val="28"/>
          <w:lang w:val="en-US"/>
        </w:rPr>
        <w:t>history</w:t>
      </w:r>
      <w:proofErr w:type="gramEnd"/>
      <w:r w:rsidRPr="00995A6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historic, historical, join, unite, policy, political, economic, economical  </w:t>
      </w:r>
    </w:p>
    <w:p w:rsidR="00BC5155" w:rsidRPr="00BC5155" w:rsidRDefault="00993AEE" w:rsidP="00993AEE">
      <w:p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1.  </w:t>
      </w:r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n</w:t>
      </w:r>
      <w:r w:rsid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ewspaper article deals with the </w:t>
      </w:r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current……………………………situation in the country. 2. </w:t>
      </w:r>
      <w:proofErr w:type="gramStart"/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We’ re</w:t>
      </w:r>
      <w:proofErr w:type="gramEnd"/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learning to play a new game. Would you like to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……………</w:t>
      </w: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…?</w:t>
      </w:r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3. Nowadays more and more young people are getting interested in </w:t>
      </w: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…...................................</w:t>
      </w:r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4. …………………………. </w:t>
      </w:r>
      <w:r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by the</w:t>
      </w:r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noble aim of defending their country they became more powerful than ever. 5. The new generation of washing machines is supposed to be extremely…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………………………….. 6.The ……………………</w:t>
      </w:r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meeting between the leaders of the two countries took place last year. 7. Recently we’ve been to the ……………………… Museum and got a great impression of it.8. Walter Scott is considered to be the father of the ………………………..novel. 9. The parliament is situated in a ……………………….building in the central square. 10. People remember the ………………………………….. </w:t>
      </w:r>
      <w:proofErr w:type="gramStart"/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>battle</w:t>
      </w:r>
      <w:proofErr w:type="gramEnd"/>
      <w:r w:rsidR="00BC5155" w:rsidRPr="00BC51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Berlin.    </w:t>
      </w:r>
    </w:p>
    <w:p w:rsidR="006D0553" w:rsidRPr="00BC5155" w:rsidRDefault="006D0553" w:rsidP="00993A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D0553" w:rsidRPr="00BC5155" w:rsidSect="0056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866"/>
    <w:multiLevelType w:val="hybridMultilevel"/>
    <w:tmpl w:val="C3F63C7E"/>
    <w:lvl w:ilvl="0" w:tplc="D69A699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7A14CA"/>
    <w:multiLevelType w:val="hybridMultilevel"/>
    <w:tmpl w:val="92262066"/>
    <w:lvl w:ilvl="0" w:tplc="D69A6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85B44"/>
    <w:multiLevelType w:val="hybridMultilevel"/>
    <w:tmpl w:val="2E5A8D46"/>
    <w:lvl w:ilvl="0" w:tplc="D41AA7DC">
      <w:start w:val="1"/>
      <w:numFmt w:val="decimal"/>
      <w:lvlText w:val="1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A4694"/>
    <w:multiLevelType w:val="hybridMultilevel"/>
    <w:tmpl w:val="36E0762C"/>
    <w:lvl w:ilvl="0" w:tplc="6632F284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2C34756E"/>
    <w:multiLevelType w:val="hybridMultilevel"/>
    <w:tmpl w:val="2E7C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3FA0"/>
    <w:multiLevelType w:val="hybridMultilevel"/>
    <w:tmpl w:val="5B36A698"/>
    <w:lvl w:ilvl="0" w:tplc="B85AE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4466C"/>
    <w:multiLevelType w:val="hybridMultilevel"/>
    <w:tmpl w:val="FCE6C858"/>
    <w:lvl w:ilvl="0" w:tplc="0DB08D9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668C55A6"/>
    <w:multiLevelType w:val="hybridMultilevel"/>
    <w:tmpl w:val="61DE1BC2"/>
    <w:lvl w:ilvl="0" w:tplc="4A96CC12">
      <w:start w:val="3"/>
      <w:numFmt w:val="upperRoman"/>
      <w:lvlText w:val="%1."/>
      <w:lvlJc w:val="left"/>
      <w:pPr>
        <w:ind w:left="862" w:hanging="72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8">
    <w:nsid w:val="70286EF9"/>
    <w:multiLevelType w:val="hybridMultilevel"/>
    <w:tmpl w:val="0D18D462"/>
    <w:lvl w:ilvl="0" w:tplc="CFE2A5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9">
    <w:nsid w:val="7B263661"/>
    <w:multiLevelType w:val="hybridMultilevel"/>
    <w:tmpl w:val="EFA073E2"/>
    <w:lvl w:ilvl="0" w:tplc="04190011">
      <w:start w:val="1"/>
      <w:numFmt w:val="decimal"/>
      <w:lvlText w:val="%1)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7B280981"/>
    <w:multiLevelType w:val="hybridMultilevel"/>
    <w:tmpl w:val="3DEE46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DC7163D"/>
    <w:multiLevelType w:val="hybridMultilevel"/>
    <w:tmpl w:val="6C94E68E"/>
    <w:lvl w:ilvl="0" w:tplc="78E8CA04">
      <w:start w:val="1"/>
      <w:numFmt w:val="decimal"/>
      <w:lvlText w:val="%1."/>
      <w:lvlJc w:val="left"/>
      <w:pPr>
        <w:ind w:left="502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F03"/>
    <w:rsid w:val="000304AA"/>
    <w:rsid w:val="00140FE8"/>
    <w:rsid w:val="001644F7"/>
    <w:rsid w:val="00211DF1"/>
    <w:rsid w:val="002D01E8"/>
    <w:rsid w:val="002F6662"/>
    <w:rsid w:val="0032020E"/>
    <w:rsid w:val="003272C0"/>
    <w:rsid w:val="005615DA"/>
    <w:rsid w:val="005E38FD"/>
    <w:rsid w:val="006D0553"/>
    <w:rsid w:val="008A043F"/>
    <w:rsid w:val="008A4B31"/>
    <w:rsid w:val="00944D5E"/>
    <w:rsid w:val="00993AEE"/>
    <w:rsid w:val="00995A60"/>
    <w:rsid w:val="00A46899"/>
    <w:rsid w:val="00A75B3B"/>
    <w:rsid w:val="00B276F7"/>
    <w:rsid w:val="00B46621"/>
    <w:rsid w:val="00BC5155"/>
    <w:rsid w:val="00C31947"/>
    <w:rsid w:val="00D72F03"/>
    <w:rsid w:val="00DF7D3F"/>
    <w:rsid w:val="00EC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44F7"/>
    <w:pPr>
      <w:spacing w:after="0" w:line="240" w:lineRule="auto"/>
    </w:pPr>
    <w:rPr>
      <w:rFonts w:eastAsia="Times New Roman"/>
      <w:lang w:eastAsia="ii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6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BC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4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C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 Тамамян</dc:creator>
  <cp:keywords/>
  <dc:description/>
  <cp:lastModifiedBy>26</cp:lastModifiedBy>
  <cp:revision>5</cp:revision>
  <dcterms:created xsi:type="dcterms:W3CDTF">2019-09-25T15:14:00Z</dcterms:created>
  <dcterms:modified xsi:type="dcterms:W3CDTF">2019-10-06T10:43:00Z</dcterms:modified>
</cp:coreProperties>
</file>