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D77" w:rsidRDefault="00044D77" w:rsidP="0004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</w:t>
      </w:r>
    </w:p>
    <w:p w:rsidR="00044D77" w:rsidRDefault="00044D77" w:rsidP="0004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учебного материала</w:t>
      </w:r>
    </w:p>
    <w:p w:rsidR="00044D77" w:rsidRDefault="00D10BC5" w:rsidP="0004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4"/>
        </w:rPr>
        <w:t>(экстернат)</w:t>
      </w:r>
      <w:bookmarkStart w:id="0" w:name="_GoBack"/>
      <w:bookmarkEnd w:id="0"/>
    </w:p>
    <w:p w:rsidR="00044D77" w:rsidRDefault="00044D77" w:rsidP="00044D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D77" w:rsidRDefault="00044D77" w:rsidP="0004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класс, родной русский язык</w:t>
      </w:r>
    </w:p>
    <w:p w:rsidR="000C6B11" w:rsidRDefault="000C6B11" w:rsidP="000C6B1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C6B11" w:rsidRPr="00FE1198" w:rsidRDefault="000C6B11" w:rsidP="00D82BDC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A5E81">
        <w:rPr>
          <w:rFonts w:ascii="Times New Roman" w:hAnsi="Times New Roman" w:cs="Times New Roman"/>
          <w:sz w:val="28"/>
          <w:szCs w:val="28"/>
        </w:rPr>
        <w:t xml:space="preserve">Освоение предмета ведется без учебника и базируется на изучении </w:t>
      </w:r>
      <w:r>
        <w:rPr>
          <w:rFonts w:ascii="Times New Roman" w:hAnsi="Times New Roman" w:cs="Times New Roman"/>
          <w:sz w:val="28"/>
          <w:szCs w:val="28"/>
        </w:rPr>
        <w:t>тем, указанных в данном планировании. При подготовке к аттестации рекомендуется использовать  пособие: «</w:t>
      </w:r>
      <w:r w:rsidRPr="00FE1198">
        <w:rPr>
          <w:rFonts w:ascii="Times New Roman" w:hAnsi="Times New Roman" w:cs="Times New Roman"/>
          <w:sz w:val="28"/>
          <w:szCs w:val="28"/>
        </w:rPr>
        <w:t>ЕГЭ, Русский язык, Готовимся к итоговой аттестации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E11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E1198">
        <w:rPr>
          <w:rFonts w:ascii="Times New Roman" w:hAnsi="Times New Roman" w:cs="Times New Roman"/>
          <w:sz w:val="28"/>
          <w:szCs w:val="28"/>
        </w:rPr>
        <w:t>Драбкина</w:t>
      </w:r>
      <w:proofErr w:type="spellEnd"/>
      <w:r w:rsidRPr="00FE1198">
        <w:rPr>
          <w:rFonts w:ascii="Times New Roman" w:hAnsi="Times New Roman" w:cs="Times New Roman"/>
          <w:sz w:val="28"/>
          <w:szCs w:val="28"/>
        </w:rPr>
        <w:t xml:space="preserve"> С.В., Субботин Д.И., Москва, «Интеллект-Центр», 2019.</w:t>
      </w:r>
    </w:p>
    <w:p w:rsidR="000C6B11" w:rsidRPr="000B5E2E" w:rsidRDefault="000C6B11" w:rsidP="000C6B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4D77" w:rsidRDefault="00044D77" w:rsidP="00044D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D77" w:rsidRDefault="00044D77" w:rsidP="0004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43"/>
        <w:gridCol w:w="5302"/>
        <w:gridCol w:w="2500"/>
      </w:tblGrid>
      <w:tr w:rsidR="00044D77" w:rsidTr="007B3FF5"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77" w:rsidRDefault="007B3FF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77" w:rsidRDefault="0004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4D77" w:rsidRDefault="0004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</w:t>
            </w:r>
          </w:p>
          <w:p w:rsidR="00044D77" w:rsidRDefault="00044D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КОНТРОЛЯ</w:t>
            </w:r>
          </w:p>
        </w:tc>
      </w:tr>
      <w:tr w:rsidR="007B3FF5" w:rsidTr="007B3FF5">
        <w:trPr>
          <w:trHeight w:val="4155"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FF5" w:rsidRPr="00B45DAF" w:rsidRDefault="00B45DAF" w:rsidP="000E0D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год </w:t>
            </w:r>
          </w:p>
        </w:tc>
        <w:tc>
          <w:tcPr>
            <w:tcW w:w="53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3FF5" w:rsidRDefault="007B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44D77">
              <w:rPr>
                <w:rFonts w:ascii="Times New Roman" w:hAnsi="Times New Roman" w:cs="Times New Roman"/>
                <w:sz w:val="28"/>
                <w:szCs w:val="28"/>
              </w:rPr>
              <w:t>Русский язык как зеркало национальной культуры и истории народа</w:t>
            </w:r>
          </w:p>
          <w:p w:rsidR="007B3FF5" w:rsidRDefault="007B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Орфоэпические нормы</w:t>
            </w:r>
          </w:p>
          <w:p w:rsidR="007B3FF5" w:rsidRDefault="007B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Лексические нормы</w:t>
            </w:r>
          </w:p>
          <w:p w:rsidR="007B3FF5" w:rsidRDefault="007B3FF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грамматических ошибок</w:t>
            </w:r>
          </w:p>
          <w:p w:rsidR="007B3FF5" w:rsidRDefault="007B3FF5">
            <w:pPr>
              <w:spacing w:before="1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Текст. Средства связи предложений в тексте</w:t>
            </w:r>
          </w:p>
          <w:p w:rsidR="007B3FF5" w:rsidRDefault="007B3FF5">
            <w:pPr>
              <w:spacing w:before="12" w:after="0" w:line="240" w:lineRule="auto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Типы речи</w:t>
            </w:r>
          </w:p>
          <w:p w:rsidR="007B3FF5" w:rsidRDefault="007B3FF5">
            <w:pPr>
              <w:spacing w:before="12" w:after="0" w:line="240" w:lineRule="auto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Структура аргументации</w:t>
            </w:r>
          </w:p>
          <w:p w:rsidR="007B3FF5" w:rsidRDefault="007B3FF5">
            <w:pPr>
              <w:spacing w:before="12" w:after="0" w:line="240" w:lineRule="auto"/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Функциональные стили языка</w:t>
            </w:r>
          </w:p>
          <w:p w:rsidR="007B3FF5" w:rsidRDefault="007B3FF5" w:rsidP="007B3FF5">
            <w:pPr>
              <w:spacing w:before="12" w:after="0" w:line="240" w:lineRule="auto"/>
            </w:pPr>
            <w:r>
              <w:rPr>
                <w:rStyle w:val="FontStyle28"/>
                <w:rFonts w:ascii="Times New Roman" w:eastAsia="Calibri" w:hAnsi="Times New Roman" w:cs="Times New Roman"/>
                <w:bCs/>
                <w:sz w:val="28"/>
                <w:szCs w:val="28"/>
              </w:rPr>
              <w:t>Язык художественной литературы (тропы, стилистические фигуры, приемы)</w:t>
            </w:r>
          </w:p>
        </w:tc>
        <w:tc>
          <w:tcPr>
            <w:tcW w:w="25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3FF5" w:rsidRDefault="007B3FF5" w:rsidP="000D029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Тест. Задания с выбором ответа</w:t>
            </w:r>
          </w:p>
        </w:tc>
      </w:tr>
    </w:tbl>
    <w:p w:rsidR="00044D77" w:rsidRDefault="00044D77" w:rsidP="00044D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6576" w:rsidRDefault="00FE6576"/>
    <w:sectPr w:rsidR="00FE6576" w:rsidSect="00D46B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94753"/>
    <w:multiLevelType w:val="hybridMultilevel"/>
    <w:tmpl w:val="C728C5C8"/>
    <w:lvl w:ilvl="0" w:tplc="3A30D182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4D77"/>
    <w:rsid w:val="0003543A"/>
    <w:rsid w:val="00044D77"/>
    <w:rsid w:val="000C6B11"/>
    <w:rsid w:val="007B3FF5"/>
    <w:rsid w:val="00996CEF"/>
    <w:rsid w:val="00B45DAF"/>
    <w:rsid w:val="00C53B28"/>
    <w:rsid w:val="00C874EF"/>
    <w:rsid w:val="00D10BC5"/>
    <w:rsid w:val="00D46BFE"/>
    <w:rsid w:val="00D82BDC"/>
    <w:rsid w:val="00DA1815"/>
    <w:rsid w:val="00FE6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6F8E3C-2582-491B-A2D4-2C79E6359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D7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4D77"/>
    <w:pPr>
      <w:ind w:left="720"/>
      <w:contextualSpacing/>
    </w:pPr>
  </w:style>
  <w:style w:type="character" w:customStyle="1" w:styleId="FontStyle28">
    <w:name w:val="Font Style28"/>
    <w:basedOn w:val="a0"/>
    <w:rsid w:val="00044D77"/>
    <w:rPr>
      <w:rFonts w:ascii="Arial" w:hAnsi="Arial" w:cs="Arial" w:hint="default"/>
      <w:sz w:val="18"/>
      <w:szCs w:val="18"/>
    </w:rPr>
  </w:style>
  <w:style w:type="table" w:styleId="a4">
    <w:name w:val="Table Grid"/>
    <w:basedOn w:val="a1"/>
    <w:uiPriority w:val="59"/>
    <w:rsid w:val="00044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764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Технолайк</dc:creator>
  <cp:keywords/>
  <dc:description/>
  <cp:lastModifiedBy>User</cp:lastModifiedBy>
  <cp:revision>7</cp:revision>
  <dcterms:created xsi:type="dcterms:W3CDTF">2020-09-27T21:35:00Z</dcterms:created>
  <dcterms:modified xsi:type="dcterms:W3CDTF">2021-11-09T07:55:00Z</dcterms:modified>
</cp:coreProperties>
</file>