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класс, </w:t>
      </w:r>
      <w:r w:rsidR="0073303C">
        <w:rPr>
          <w:rFonts w:ascii="Times New Roman" w:hAnsi="Times New Roman" w:cs="Times New Roman"/>
          <w:b/>
          <w:sz w:val="28"/>
          <w:szCs w:val="28"/>
        </w:rPr>
        <w:t>родной русский язык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C0" w:rsidRPr="00E700C0" w:rsidRDefault="0073303C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1B3753">
        <w:rPr>
          <w:rFonts w:ascii="Times New Roman" w:hAnsi="Times New Roman" w:cs="Times New Roman"/>
          <w:sz w:val="28"/>
          <w:szCs w:val="28"/>
        </w:rPr>
        <w:t>Русский родной язык. 6 класс: учеб. пособие для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О. М. Александрова и др. </w:t>
      </w:r>
      <w:r w:rsidRPr="001B3753">
        <w:rPr>
          <w:rFonts w:ascii="Times New Roman" w:hAnsi="Times New Roman" w:cs="Times New Roman"/>
          <w:sz w:val="28"/>
          <w:szCs w:val="28"/>
        </w:rPr>
        <w:t xml:space="preserve"> — М.: Прос</w:t>
      </w:r>
      <w:r w:rsidRPr="001B3753">
        <w:rPr>
          <w:rFonts w:ascii="Times New Roman" w:hAnsi="Times New Roman" w:cs="Times New Roman"/>
          <w:sz w:val="28"/>
          <w:szCs w:val="28"/>
        </w:rPr>
        <w:softHyphen/>
        <w:t>вещение, 2019.</w:t>
      </w:r>
      <w:r w:rsidR="00E700C0" w:rsidRPr="00E70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0C0" w:rsidRPr="00E700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4880"/>
        <w:gridCol w:w="2374"/>
      </w:tblGrid>
      <w:tr w:rsidR="00E700C0" w:rsidTr="00460DF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13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60DF2" w:rsidTr="0073303C">
        <w:trPr>
          <w:trHeight w:val="32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F2" w:rsidRPr="00A32E5A" w:rsidRDefault="0013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bookmarkStart w:id="0" w:name="_GoBack"/>
            <w:bookmarkEnd w:id="0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F2" w:rsidRPr="0073303C" w:rsidRDefault="0073303C" w:rsidP="0073303C">
            <w:pPr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и культура. 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литературного языка. Роль церковнославянского (старославянского) языка в развитии русского языка. Диалектизмы и их национально-культурное своеобразие. Лексические заимствования как результат взаимодей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национальных культур. Пополнение словарного состава русского языка новой лексикой. Современные неологизмы. Национально-культурная специфика русской фразео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логии. Исторические прототипы фразеологизмов.</w:t>
            </w:r>
          </w:p>
          <w:p w:rsidR="0073303C" w:rsidRDefault="0073303C" w:rsidP="0073303C">
            <w:pPr>
              <w:spacing w:befor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речи. </w:t>
            </w:r>
            <w:r w:rsidRPr="0073303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орфоэпические нормы современного рус</w:t>
            </w:r>
            <w:r w:rsidRPr="0073303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ского литературного языка. Основные лексические нормы современного русского литературного языка. Основные грамматические нормы современного рус</w:t>
            </w:r>
            <w:r w:rsidRPr="0073303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ского литературного языка.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03C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этикет.</w:t>
            </w:r>
          </w:p>
          <w:p w:rsidR="0073303C" w:rsidRPr="00161BF9" w:rsidRDefault="0073303C" w:rsidP="0073303C">
            <w:pPr>
              <w:spacing w:befor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и текст. 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деятельности. Текст как единица языка и речи. Текст, тематическое единство текста. Функциональные разновидности языка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F2" w:rsidRDefault="004515E0" w:rsidP="0013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</w:t>
            </w:r>
            <w:r w:rsidR="0013013E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</w:p>
        </w:tc>
      </w:tr>
    </w:tbl>
    <w:p w:rsidR="00577C0E" w:rsidRDefault="00577C0E"/>
    <w:sectPr w:rsidR="00577C0E" w:rsidSect="005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C0"/>
    <w:rsid w:val="00103969"/>
    <w:rsid w:val="0013013E"/>
    <w:rsid w:val="00161BF9"/>
    <w:rsid w:val="00233ADA"/>
    <w:rsid w:val="0027187C"/>
    <w:rsid w:val="00447A1E"/>
    <w:rsid w:val="004515E0"/>
    <w:rsid w:val="00460DF2"/>
    <w:rsid w:val="004709C3"/>
    <w:rsid w:val="00577C0E"/>
    <w:rsid w:val="005A13CF"/>
    <w:rsid w:val="00724181"/>
    <w:rsid w:val="0073303C"/>
    <w:rsid w:val="0083504A"/>
    <w:rsid w:val="00900215"/>
    <w:rsid w:val="00A32E5A"/>
    <w:rsid w:val="00A43C64"/>
    <w:rsid w:val="00AF350A"/>
    <w:rsid w:val="00C0327D"/>
    <w:rsid w:val="00E1672B"/>
    <w:rsid w:val="00E64220"/>
    <w:rsid w:val="00E700C0"/>
    <w:rsid w:val="00F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EC46"/>
  <w15:docId w15:val="{20F6A50B-7DFC-450F-A9CF-10FFB358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700C0"/>
    <w:rPr>
      <w:rFonts w:ascii="Arial" w:hAnsi="Arial" w:cs="Arial" w:hint="default"/>
      <w:b/>
      <w:bCs/>
      <w:sz w:val="24"/>
      <w:szCs w:val="24"/>
    </w:rPr>
  </w:style>
  <w:style w:type="character" w:customStyle="1" w:styleId="FontStyle18">
    <w:name w:val="Font Style18"/>
    <w:basedOn w:val="a0"/>
    <w:rsid w:val="00E700C0"/>
    <w:rPr>
      <w:rFonts w:ascii="Arial" w:hAnsi="Arial" w:cs="Arial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E700C0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E700C0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E700C0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E700C0"/>
    <w:rPr>
      <w:rFonts w:ascii="Arial" w:hAnsi="Arial" w:cs="Arial" w:hint="default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E700C0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a0"/>
    <w:rsid w:val="00E700C0"/>
    <w:rPr>
      <w:rFonts w:ascii="Arial" w:hAnsi="Arial" w:cs="Arial" w:hint="default"/>
      <w:b/>
      <w:bCs/>
      <w:sz w:val="14"/>
      <w:szCs w:val="14"/>
    </w:rPr>
  </w:style>
  <w:style w:type="character" w:customStyle="1" w:styleId="FontStyle22">
    <w:name w:val="Font Style22"/>
    <w:basedOn w:val="a0"/>
    <w:rsid w:val="00E700C0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table" w:styleId="a3">
    <w:name w:val="Table Grid"/>
    <w:basedOn w:val="a1"/>
    <w:uiPriority w:val="59"/>
    <w:rsid w:val="00E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2020-10-04T07:45:00Z</dcterms:created>
  <dcterms:modified xsi:type="dcterms:W3CDTF">2020-10-04T08:13:00Z</dcterms:modified>
</cp:coreProperties>
</file>