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</w:t>
      </w:r>
      <w:r w:rsid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ература. Русский язык в 2-х частях (базовый уровень) 10-11 классы.</w:t>
      </w:r>
      <w:r w:rsidR="001A3FDC" w:rsidRPr="001A3FDC">
        <w:rPr>
          <w:rFonts w:ascii="Times New Roman" w:hAnsi="Times New Roman" w:cs="Times New Roman"/>
          <w:bCs/>
          <w:sz w:val="28"/>
          <w:szCs w:val="28"/>
        </w:rPr>
        <w:t xml:space="preserve"> М.: Русское слово, 2018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1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4992"/>
        <w:gridCol w:w="2416"/>
      </w:tblGrid>
      <w:tr w:rsidR="00A57458" w:rsidTr="00CA44F1">
        <w:tc>
          <w:tcPr>
            <w:tcW w:w="1586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468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57458" w:rsidTr="00CA44F1">
        <w:tc>
          <w:tcPr>
            <w:tcW w:w="1586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8" w:type="dxa"/>
          </w:tcPr>
          <w:p w:rsidR="00903D9E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Фонетика.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</w:t>
            </w:r>
          </w:p>
          <w:p w:rsidR="00670EDD" w:rsidRPr="001A3FDC" w:rsidRDefault="00670EDD" w:rsidP="00670EDD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Орфография и морфология.</w:t>
            </w:r>
          </w:p>
          <w:p w:rsidR="00670EDD" w:rsidRPr="001A3FDC" w:rsidRDefault="00670EDD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57458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57458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 (Лексика и фразеология)</w:t>
            </w:r>
          </w:p>
          <w:p w:rsidR="00903D9E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B5EB2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EB2" w:rsidRPr="002B5EB2" w:rsidRDefault="00915BF1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B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1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D61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ответа </w:t>
            </w:r>
          </w:p>
        </w:tc>
      </w:tr>
      <w:tr w:rsidR="00A57458" w:rsidTr="00CA44F1">
        <w:tc>
          <w:tcPr>
            <w:tcW w:w="1586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68" w:type="dxa"/>
          </w:tcPr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Имя существительное.</w:t>
            </w:r>
          </w:p>
          <w:p w:rsidR="001A3FDC" w:rsidRPr="001A3FDC" w:rsidRDefault="001A3FD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Pr="001A3FDC" w:rsidRDefault="001A3FD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Местоимение.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Глагол.</w:t>
            </w: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Причастие. Деепричастие. 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Наречие.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FDC">
              <w:rPr>
                <w:rFonts w:ascii="Times New Roman" w:eastAsia="Calibri" w:hAnsi="Times New Roman" w:cs="Times New Roman"/>
                <w:sz w:val="28"/>
                <w:szCs w:val="28"/>
              </w:rPr>
              <w:t>Слова категории состояния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Служебные части речи.</w:t>
            </w:r>
          </w:p>
          <w:p w:rsidR="007F3A14" w:rsidRPr="001A3FDC" w:rsidRDefault="007F3A14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Повторение и обобщение изученного в 10 классе.</w:t>
            </w:r>
          </w:p>
        </w:tc>
        <w:tc>
          <w:tcPr>
            <w:tcW w:w="2517" w:type="dxa"/>
          </w:tcPr>
          <w:p w:rsidR="002B5EB2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791" w:rsidRPr="00D83791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  <w:r w:rsidR="00D83791">
              <w:rPr>
                <w:rFonts w:ascii="Times New Roman" w:hAnsi="Times New Roman" w:cs="Times New Roman"/>
                <w:sz w:val="28"/>
                <w:szCs w:val="28"/>
              </w:rPr>
              <w:t xml:space="preserve"> (Орфография – правописание разных частей речи</w:t>
            </w:r>
            <w:bookmarkStart w:id="0" w:name="_GoBack"/>
            <w:bookmarkEnd w:id="0"/>
            <w:r w:rsidR="00D837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9334A" w:rsidRDefault="002B5EB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</w:p>
          <w:p w:rsidR="00915BF1" w:rsidRPr="0099334A" w:rsidRDefault="00915BF1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C2D61">
              <w:rPr>
                <w:rFonts w:ascii="Times New Roman" w:hAnsi="Times New Roman" w:cs="Times New Roman"/>
                <w:sz w:val="28"/>
                <w:szCs w:val="28"/>
              </w:rPr>
              <w:t xml:space="preserve"> Тест. Задания с выбором ответа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9E"/>
    <w:rsid w:val="001A3FDC"/>
    <w:rsid w:val="0029322C"/>
    <w:rsid w:val="002B5EB2"/>
    <w:rsid w:val="00343D19"/>
    <w:rsid w:val="00414422"/>
    <w:rsid w:val="00670EDD"/>
    <w:rsid w:val="006C2D61"/>
    <w:rsid w:val="007F0490"/>
    <w:rsid w:val="007F3A14"/>
    <w:rsid w:val="00903D9E"/>
    <w:rsid w:val="00915BF1"/>
    <w:rsid w:val="0099334A"/>
    <w:rsid w:val="00A57458"/>
    <w:rsid w:val="00CA44F1"/>
    <w:rsid w:val="00D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6FFB"/>
  <w15:docId w15:val="{3972AD79-FF7D-4B74-8689-2B81E18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Технолайк</cp:lastModifiedBy>
  <cp:revision>6</cp:revision>
  <dcterms:created xsi:type="dcterms:W3CDTF">2020-09-20T20:37:00Z</dcterms:created>
  <dcterms:modified xsi:type="dcterms:W3CDTF">2020-11-02T20:22:00Z</dcterms:modified>
</cp:coreProperties>
</file>