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E5" w:rsidRDefault="008E3CE5" w:rsidP="008E3CE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8E3CE5" w:rsidRDefault="008E3CE5" w:rsidP="008E3C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8E3CE5" w:rsidRDefault="00F42338" w:rsidP="008E3C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bookmarkStart w:id="0" w:name="_GoBack"/>
      <w:r w:rsidR="00F01AB7" w:rsidRPr="00F01AB7">
        <w:rPr>
          <w:sz w:val="28"/>
          <w:szCs w:val="28"/>
        </w:rPr>
        <w:t>заочная форма обучения</w:t>
      </w:r>
      <w:bookmarkEnd w:id="0"/>
      <w:r w:rsidR="008E3CE5">
        <w:rPr>
          <w:rFonts w:ascii="Times New Roman" w:hAnsi="Times New Roman" w:cs="Times New Roman"/>
          <w:sz w:val="32"/>
          <w:szCs w:val="32"/>
        </w:rPr>
        <w:t>)</w:t>
      </w:r>
    </w:p>
    <w:p w:rsidR="008E3CE5" w:rsidRDefault="008E3CE5" w:rsidP="008E3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класс, </w:t>
      </w:r>
      <w:r w:rsidR="00192A74">
        <w:rPr>
          <w:rFonts w:ascii="Times New Roman" w:hAnsi="Times New Roman" w:cs="Times New Roman"/>
          <w:b/>
          <w:sz w:val="32"/>
          <w:szCs w:val="32"/>
        </w:rPr>
        <w:t>окружающий мир</w:t>
      </w:r>
    </w:p>
    <w:p w:rsidR="008E3CE5" w:rsidRDefault="008E3CE5" w:rsidP="008E3C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 Окружающий мир 2 класс, в 2-х частях. Учебник для общеобразовательных организаций.- М.«Просвещение»,2018 г.</w:t>
      </w:r>
    </w:p>
    <w:p w:rsidR="008E3CE5" w:rsidRDefault="008E3CE5" w:rsidP="008E3C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А.А. Плешаков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4252"/>
        <w:gridCol w:w="2835"/>
      </w:tblGrid>
      <w:tr w:rsidR="008E3CE5" w:rsidTr="008E3C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8E3CE5" w:rsidTr="008E3C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Где мы живем?</w:t>
            </w:r>
          </w:p>
          <w:p w:rsidR="008E3CE5" w:rsidRDefault="008E3CE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Природа</w:t>
            </w:r>
          </w:p>
          <w:p w:rsidR="008E3CE5" w:rsidRPr="00F42338" w:rsidRDefault="008E3CE5" w:rsidP="00F4233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Жизнь города и села</w:t>
            </w:r>
          </w:p>
          <w:p w:rsidR="00F42338" w:rsidRDefault="00F42338" w:rsidP="00F4233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Здоровье и безопасность</w:t>
            </w:r>
          </w:p>
          <w:p w:rsidR="008E3CE5" w:rsidRDefault="008E3C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 с развёрнутым ответом.</w:t>
            </w:r>
          </w:p>
        </w:tc>
      </w:tr>
      <w:tr w:rsidR="008E3CE5" w:rsidTr="008E3C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Default="00F42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E3CE5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5" w:rsidRPr="00F42338" w:rsidRDefault="00F42338" w:rsidP="00F4233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Общение</w:t>
            </w: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Путешествия</w:t>
            </w: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Default="008E3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 с развёрнутым ответом.</w:t>
            </w:r>
          </w:p>
        </w:tc>
      </w:tr>
    </w:tbl>
    <w:p w:rsidR="008E3CE5" w:rsidRDefault="008E3CE5" w:rsidP="008E3C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CE5" w:rsidRDefault="008E3CE5" w:rsidP="008E3CE5"/>
    <w:p w:rsidR="00A4563E" w:rsidRDefault="00A4563E"/>
    <w:sectPr w:rsidR="00A4563E" w:rsidSect="00A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CE5"/>
    <w:rsid w:val="00003DB0"/>
    <w:rsid w:val="00192A74"/>
    <w:rsid w:val="0026475A"/>
    <w:rsid w:val="002E1279"/>
    <w:rsid w:val="00451DFC"/>
    <w:rsid w:val="004E1EEB"/>
    <w:rsid w:val="008E3CE5"/>
    <w:rsid w:val="00A4563E"/>
    <w:rsid w:val="00BE7736"/>
    <w:rsid w:val="00CA6D35"/>
    <w:rsid w:val="00F01AB7"/>
    <w:rsid w:val="00F4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11C1"/>
  <w15:docId w15:val="{08F768B4-1486-4DC7-A34B-8F495C3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C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10</cp:revision>
  <dcterms:created xsi:type="dcterms:W3CDTF">2019-09-14T14:19:00Z</dcterms:created>
  <dcterms:modified xsi:type="dcterms:W3CDTF">2021-10-10T07:30:00Z</dcterms:modified>
</cp:coreProperties>
</file>