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57" w:rsidRPr="00037341" w:rsidRDefault="001D7E01" w:rsidP="00BC5E57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037341">
        <w:rPr>
          <w:b/>
          <w:bCs/>
          <w:szCs w:val="28"/>
        </w:rPr>
        <w:t>Общеобразовательная школа при Посольстве России в Египте</w:t>
      </w:r>
    </w:p>
    <w:p w:rsidR="00BC5E57" w:rsidRDefault="00BC5E57" w:rsidP="00BC5E5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7341" w:rsidRDefault="0073766F" w:rsidP="00BC5E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037341">
        <w:rPr>
          <w:b/>
          <w:bCs/>
          <w:sz w:val="32"/>
          <w:szCs w:val="28"/>
        </w:rPr>
        <w:t xml:space="preserve">План работы методического совета школы </w:t>
      </w:r>
    </w:p>
    <w:p w:rsidR="0073766F" w:rsidRPr="00037341" w:rsidRDefault="0073766F" w:rsidP="00BC5E57">
      <w:pPr>
        <w:pStyle w:val="a3"/>
        <w:spacing w:before="0" w:beforeAutospacing="0" w:after="0" w:afterAutospacing="0"/>
        <w:jc w:val="center"/>
        <w:rPr>
          <w:b/>
          <w:bCs/>
          <w:sz w:val="32"/>
          <w:szCs w:val="28"/>
        </w:rPr>
      </w:pPr>
      <w:r w:rsidRPr="00037341">
        <w:rPr>
          <w:b/>
          <w:bCs/>
          <w:sz w:val="32"/>
          <w:szCs w:val="28"/>
        </w:rPr>
        <w:t>на 2022 – 2023 учебный год</w:t>
      </w:r>
    </w:p>
    <w:p w:rsidR="0073766F" w:rsidRDefault="0073766F" w:rsidP="00BC5E5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7E01" w:rsidRPr="00BC5E57" w:rsidRDefault="001D7E01" w:rsidP="00BC5E5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C5E57">
        <w:rPr>
          <w:b/>
          <w:sz w:val="28"/>
          <w:szCs w:val="28"/>
        </w:rPr>
        <w:t>Тема методической работы школы:</w:t>
      </w:r>
      <w:r w:rsidR="00BC5E57">
        <w:rPr>
          <w:sz w:val="28"/>
          <w:szCs w:val="28"/>
        </w:rPr>
        <w:t xml:space="preserve"> </w:t>
      </w:r>
      <w:r w:rsidRPr="00BC5E57">
        <w:rPr>
          <w:sz w:val="28"/>
          <w:szCs w:val="28"/>
        </w:rPr>
        <w:t>Созд</w:t>
      </w:r>
      <w:r w:rsidR="00BC5E57">
        <w:rPr>
          <w:sz w:val="28"/>
          <w:szCs w:val="28"/>
        </w:rPr>
        <w:t xml:space="preserve">ание адаптивной образовательной </w:t>
      </w:r>
      <w:r w:rsidRPr="00BC5E57">
        <w:rPr>
          <w:sz w:val="28"/>
          <w:szCs w:val="28"/>
        </w:rPr>
        <w:t xml:space="preserve">среды как условия раскрытия способностей каждого школьника. </w:t>
      </w:r>
    </w:p>
    <w:p w:rsidR="00BC5E57" w:rsidRDefault="001D7E01" w:rsidP="00BC5E57">
      <w:pPr>
        <w:jc w:val="both"/>
        <w:rPr>
          <w:rFonts w:ascii="Times New Roman" w:hAnsi="Times New Roman" w:cs="Times New Roman"/>
          <w:sz w:val="28"/>
          <w:szCs w:val="28"/>
        </w:rPr>
      </w:pPr>
      <w:r w:rsidRPr="00BC5E57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учащихся в условиях реализации ФГОС</w:t>
      </w:r>
      <w:r w:rsidR="00BC5E57">
        <w:rPr>
          <w:rFonts w:ascii="Times New Roman" w:hAnsi="Times New Roman" w:cs="Times New Roman"/>
          <w:sz w:val="28"/>
          <w:szCs w:val="28"/>
        </w:rPr>
        <w:t>.</w:t>
      </w:r>
    </w:p>
    <w:p w:rsidR="00BC5E57" w:rsidRDefault="001D7E01" w:rsidP="00BC5E57">
      <w:pPr>
        <w:jc w:val="both"/>
        <w:rPr>
          <w:rFonts w:ascii="Times New Roman" w:hAnsi="Times New Roman" w:cs="Times New Roman"/>
          <w:sz w:val="28"/>
          <w:szCs w:val="28"/>
        </w:rPr>
      </w:pPr>
      <w:r w:rsidRPr="00BC5E57">
        <w:rPr>
          <w:rFonts w:ascii="Times New Roman" w:hAnsi="Times New Roman" w:cs="Times New Roman"/>
          <w:b/>
          <w:sz w:val="28"/>
          <w:szCs w:val="28"/>
        </w:rPr>
        <w:t>Цель методической работы:</w:t>
      </w:r>
      <w:r w:rsidR="00BC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57" w:rsidRDefault="00BC5E57" w:rsidP="00BC5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E01" w:rsidRPr="00BC5E57">
        <w:rPr>
          <w:rFonts w:ascii="Times New Roman" w:hAnsi="Times New Roman" w:cs="Times New Roman"/>
          <w:sz w:val="28"/>
          <w:szCs w:val="28"/>
        </w:rPr>
        <w:t xml:space="preserve">овышение качества образования через применение различных способов и приёмов развития функциональной грамотности обучающихся,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ФГОС, воспитание личности, подготовленной к жизни в высокотехнологичном, конкурентном мире. </w:t>
      </w:r>
    </w:p>
    <w:p w:rsidR="00BC5E57" w:rsidRDefault="001D7E01" w:rsidP="00BC5E57">
      <w:pPr>
        <w:jc w:val="both"/>
        <w:rPr>
          <w:rFonts w:ascii="Times New Roman" w:hAnsi="Times New Roman" w:cs="Times New Roman"/>
          <w:sz w:val="28"/>
          <w:szCs w:val="28"/>
        </w:rPr>
      </w:pPr>
      <w:r w:rsidRPr="00BC5E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C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E57" w:rsidRPr="00423C23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23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уровня педагогов в овладении новыми педагогическими технологиями.  </w:t>
      </w:r>
    </w:p>
    <w:p w:rsidR="00BC5E57" w:rsidRPr="00423C23" w:rsidRDefault="00BC5E57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23">
        <w:rPr>
          <w:rFonts w:ascii="Times New Roman" w:hAnsi="Times New Roman" w:cs="Times New Roman"/>
          <w:sz w:val="28"/>
          <w:szCs w:val="28"/>
        </w:rPr>
        <w:t>Приведение</w:t>
      </w:r>
      <w:r w:rsidR="001D7E01" w:rsidRPr="00423C23">
        <w:rPr>
          <w:rFonts w:ascii="Times New Roman" w:hAnsi="Times New Roman" w:cs="Times New Roman"/>
          <w:sz w:val="28"/>
          <w:szCs w:val="28"/>
        </w:rPr>
        <w:t xml:space="preserve"> в систему работу учителей-предметников по темам самообразования,</w:t>
      </w:r>
      <w:r w:rsidRPr="00423C23">
        <w:rPr>
          <w:rFonts w:ascii="Times New Roman" w:hAnsi="Times New Roman" w:cs="Times New Roman"/>
          <w:sz w:val="28"/>
          <w:szCs w:val="28"/>
        </w:rPr>
        <w:t xml:space="preserve"> активизация работы</w:t>
      </w:r>
      <w:r w:rsidR="001D7E01" w:rsidRPr="00423C23">
        <w:rPr>
          <w:rFonts w:ascii="Times New Roman" w:hAnsi="Times New Roman" w:cs="Times New Roman"/>
          <w:sz w:val="28"/>
          <w:szCs w:val="28"/>
        </w:rPr>
        <w:t xml:space="preserve"> по выявлению и обобщению, распространению передового педагогического опыта творчески работающих педагогов.  </w:t>
      </w:r>
    </w:p>
    <w:p w:rsidR="00BC5E57" w:rsidRPr="00423C23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23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 </w:t>
      </w:r>
    </w:p>
    <w:p w:rsidR="00BC5E57" w:rsidRPr="00423C23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23">
        <w:rPr>
          <w:rFonts w:ascii="Times New Roman" w:hAnsi="Times New Roman" w:cs="Times New Roman"/>
          <w:sz w:val="28"/>
          <w:szCs w:val="28"/>
        </w:rPr>
        <w:t xml:space="preserve">Обеспечение методического сопровождения работы с вновь </w:t>
      </w:r>
      <w:r w:rsidR="00BC5E57" w:rsidRPr="00423C23">
        <w:rPr>
          <w:rFonts w:ascii="Times New Roman" w:hAnsi="Times New Roman" w:cs="Times New Roman"/>
          <w:sz w:val="28"/>
          <w:szCs w:val="28"/>
        </w:rPr>
        <w:t>прибывшими</w:t>
      </w:r>
      <w:r w:rsidRPr="00423C23">
        <w:rPr>
          <w:rFonts w:ascii="Times New Roman" w:hAnsi="Times New Roman" w:cs="Times New Roman"/>
          <w:sz w:val="28"/>
          <w:szCs w:val="28"/>
        </w:rPr>
        <w:t xml:space="preserve"> специалистами.  </w:t>
      </w:r>
    </w:p>
    <w:p w:rsidR="00BC5E57" w:rsidRPr="00423C23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23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учащихся в учебно-воспитательном процессе и развития их ключевых компетенций.  </w:t>
      </w:r>
    </w:p>
    <w:p w:rsidR="00BC5E57" w:rsidRPr="00423C23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23">
        <w:rPr>
          <w:rFonts w:ascii="Times New Roman" w:hAnsi="Times New Roman" w:cs="Times New Roman"/>
          <w:sz w:val="28"/>
          <w:szCs w:val="28"/>
        </w:rPr>
        <w:t xml:space="preserve">Развитие системы работы с детьми, имеющими повышенные интеллектуальные способности.  </w:t>
      </w:r>
    </w:p>
    <w:p w:rsidR="00BD754A" w:rsidRPr="00423C23" w:rsidRDefault="001D7E01" w:rsidP="00423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C23">
        <w:rPr>
          <w:rFonts w:ascii="Times New Roman" w:hAnsi="Times New Roman" w:cs="Times New Roman"/>
          <w:sz w:val="28"/>
          <w:szCs w:val="28"/>
        </w:rPr>
        <w:t>Развитие ключевых компетенции обучающихся на основе использования современных педагогических технологий и методов активного обучения</w:t>
      </w:r>
      <w:r w:rsidR="00BC5E57" w:rsidRPr="00423C23">
        <w:rPr>
          <w:rFonts w:ascii="Times New Roman" w:hAnsi="Times New Roman" w:cs="Times New Roman"/>
          <w:sz w:val="28"/>
          <w:szCs w:val="28"/>
        </w:rPr>
        <w:t>.</w:t>
      </w:r>
    </w:p>
    <w:p w:rsidR="0073766F" w:rsidRDefault="0073766F" w:rsidP="0073766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3766F" w:rsidRDefault="0073766F" w:rsidP="0073766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0CC2" w:rsidRDefault="00E40CC2" w:rsidP="0003734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8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9D5022">
        <w:rPr>
          <w:rFonts w:ascii="Times New Roman" w:hAnsi="Times New Roman" w:cs="Times New Roman"/>
          <w:b/>
          <w:sz w:val="32"/>
          <w:szCs w:val="32"/>
        </w:rPr>
        <w:t>етодическо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Pr="009D5022">
        <w:rPr>
          <w:rFonts w:ascii="Times New Roman" w:hAnsi="Times New Roman" w:cs="Times New Roman"/>
          <w:b/>
          <w:sz w:val="32"/>
          <w:szCs w:val="32"/>
        </w:rPr>
        <w:t xml:space="preserve">  объединени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E40CC2" w:rsidRDefault="00E40CC2" w:rsidP="0003734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022">
        <w:rPr>
          <w:rFonts w:ascii="Times New Roman" w:hAnsi="Times New Roman" w:cs="Times New Roman"/>
          <w:b/>
          <w:sz w:val="32"/>
          <w:szCs w:val="32"/>
        </w:rPr>
        <w:t xml:space="preserve">   учителей английского  языка</w:t>
      </w:r>
    </w:p>
    <w:p w:rsidR="00037341" w:rsidRDefault="00037341" w:rsidP="00E40CC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CC2" w:rsidRPr="00D35486" w:rsidRDefault="00E40CC2" w:rsidP="0003734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4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методического объединения учителей иностранных </w:t>
      </w:r>
    </w:p>
    <w:p w:rsidR="00E40CC2" w:rsidRDefault="00E40CC2" w:rsidP="0003734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486">
        <w:rPr>
          <w:rFonts w:ascii="Times New Roman" w:hAnsi="Times New Roman" w:cs="Times New Roman"/>
          <w:b/>
          <w:color w:val="000000"/>
          <w:sz w:val="24"/>
          <w:szCs w:val="24"/>
        </w:rPr>
        <w:t>языков (2022-2023 учебный год)</w:t>
      </w:r>
    </w:p>
    <w:p w:rsidR="00037341" w:rsidRPr="00D35486" w:rsidRDefault="00037341" w:rsidP="0003734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2" w:type="dxa"/>
        <w:tblInd w:w="-9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7"/>
        <w:gridCol w:w="1684"/>
        <w:gridCol w:w="2387"/>
        <w:gridCol w:w="895"/>
        <w:gridCol w:w="1060"/>
        <w:gridCol w:w="1492"/>
        <w:gridCol w:w="2387"/>
      </w:tblGrid>
      <w:tr w:rsidR="00E40CC2" w:rsidRPr="00D35486" w:rsidTr="00F37C02">
        <w:trPr>
          <w:trHeight w:val="12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037341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40CC2"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E40CC2"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 работы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данной школе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Категория, год</w:t>
            </w:r>
            <w:r w:rsidR="0003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</w:t>
            </w:r>
            <w:r w:rsidR="0003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проблема и тема научно-исследовательской деятельности учителя</w:t>
            </w:r>
          </w:p>
        </w:tc>
      </w:tr>
      <w:tr w:rsidR="00E40CC2" w:rsidRPr="00D35486" w:rsidTr="00F37C02">
        <w:trPr>
          <w:trHeight w:val="12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Брек</w:t>
            </w:r>
            <w:proofErr w:type="spellEnd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Пятигорский государственный лингвистический университет (ПГЛУ),  1996г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 2021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как основа формирования функциональной грамотности</w:t>
            </w:r>
            <w:r w:rsidR="0003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86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E40CC2" w:rsidRPr="00D35486" w:rsidTr="00F37C02">
        <w:trPr>
          <w:trHeight w:val="10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Владимировна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Липецкий государственный педагогический институт, 1996г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лет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 2022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4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компетентс</w:t>
            </w:r>
            <w:r w:rsidR="000373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548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3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48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3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процесс</w:t>
            </w:r>
            <w:r w:rsidR="00037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48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овладения учащимися функциональной грамотностью</w:t>
            </w:r>
          </w:p>
        </w:tc>
      </w:tr>
      <w:tr w:rsidR="00E40CC2" w:rsidRPr="00D35486" w:rsidTr="00F37C02">
        <w:trPr>
          <w:trHeight w:val="169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486">
              <w:rPr>
                <w:rFonts w:ascii="Times New Roman" w:hAnsi="Times New Roman" w:cs="Times New Roman"/>
                <w:sz w:val="24"/>
                <w:szCs w:val="24"/>
              </w:rPr>
              <w:t>Таманян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48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486">
              <w:rPr>
                <w:rFonts w:ascii="Times New Roman" w:hAnsi="Times New Roman" w:cs="Times New Roman"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Пятигорский государственный педагогический 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(ПГПИ)</w:t>
            </w: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1990г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sz w:val="24"/>
                <w:szCs w:val="24"/>
              </w:rPr>
              <w:t>31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sz w:val="24"/>
                <w:szCs w:val="24"/>
              </w:rPr>
              <w:t>Первая,2019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C2" w:rsidRPr="00D35486" w:rsidRDefault="00E40CC2" w:rsidP="00037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как технология формирования ключевых компетенций и функциональной грамотности учащихся в процессе обучения английскому языку</w:t>
            </w:r>
          </w:p>
        </w:tc>
      </w:tr>
    </w:tbl>
    <w:p w:rsidR="00037341" w:rsidRDefault="00037341" w:rsidP="00304102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102" w:rsidRPr="00F914E9" w:rsidRDefault="00304102" w:rsidP="00304102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E9">
        <w:rPr>
          <w:rFonts w:ascii="Times New Roman" w:hAnsi="Times New Roman" w:cs="Times New Roman"/>
          <w:b/>
          <w:sz w:val="28"/>
          <w:szCs w:val="28"/>
        </w:rPr>
        <w:t>Методическая тема МО:</w:t>
      </w:r>
    </w:p>
    <w:p w:rsidR="00304102" w:rsidRPr="00F914E9" w:rsidRDefault="00304102" w:rsidP="00304102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914E9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12735972"/>
      <w:r w:rsidRPr="00F914E9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и подходов в обучении  английскому языку с целью формирования функциональной грамотности учащихся</w:t>
      </w:r>
      <w:bookmarkEnd w:id="0"/>
      <w:r w:rsidRPr="00F914E9">
        <w:rPr>
          <w:rFonts w:ascii="Times New Roman" w:hAnsi="Times New Roman" w:cs="Times New Roman"/>
          <w:sz w:val="28"/>
          <w:szCs w:val="28"/>
        </w:rPr>
        <w:t>»</w:t>
      </w:r>
    </w:p>
    <w:p w:rsidR="00304102" w:rsidRPr="00F914E9" w:rsidRDefault="00304102" w:rsidP="00304102">
      <w:pPr>
        <w:tabs>
          <w:tab w:val="left" w:pos="993"/>
        </w:tabs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E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914E9">
        <w:rPr>
          <w:rFonts w:ascii="Times New Roman" w:hAnsi="Times New Roman" w:cs="Times New Roman"/>
          <w:sz w:val="28"/>
          <w:szCs w:val="28"/>
        </w:rPr>
        <w:t>Совершенствовать уровень педагогического мастерства учителей иностранного языка, уровень их компетентности в области учебного предмета и методики преподавания.</w:t>
      </w:r>
    </w:p>
    <w:p w:rsidR="00304102" w:rsidRPr="00F914E9" w:rsidRDefault="00304102" w:rsidP="00304102">
      <w:pPr>
        <w:tabs>
          <w:tab w:val="left" w:pos="-142"/>
          <w:tab w:val="left" w:pos="993"/>
        </w:tabs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F914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4102" w:rsidRPr="00F914E9" w:rsidRDefault="00304102" w:rsidP="00304102">
      <w:pPr>
        <w:pStyle w:val="a4"/>
        <w:numPr>
          <w:ilvl w:val="0"/>
          <w:numId w:val="3"/>
        </w:numPr>
        <w:tabs>
          <w:tab w:val="left" w:pos="-142"/>
          <w:tab w:val="left" w:pos="993"/>
        </w:tabs>
        <w:ind w:right="141"/>
        <w:rPr>
          <w:rFonts w:ascii="Times New Roman" w:hAnsi="Times New Roman"/>
          <w:b/>
          <w:sz w:val="28"/>
          <w:szCs w:val="28"/>
        </w:rPr>
      </w:pPr>
      <w:r w:rsidRPr="00F914E9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Рефлексия,</w:t>
      </w:r>
      <w:r w:rsidRPr="00F914E9">
        <w:rPr>
          <w:rStyle w:val="apple-converted-space"/>
          <w:sz w:val="28"/>
          <w:szCs w:val="28"/>
          <w:shd w:val="clear" w:color="auto" w:fill="FFFFFF"/>
        </w:rPr>
        <w:t> </w:t>
      </w:r>
      <w:r w:rsidRPr="00F914E9">
        <w:rPr>
          <w:rFonts w:ascii="Times New Roman" w:hAnsi="Times New Roman"/>
          <w:sz w:val="28"/>
          <w:szCs w:val="28"/>
          <w:shd w:val="clear" w:color="auto" w:fill="FFFFFF"/>
        </w:rPr>
        <w:t>как этап современного</w:t>
      </w:r>
      <w:r w:rsidRPr="00F914E9">
        <w:rPr>
          <w:rStyle w:val="apple-converted-space"/>
          <w:sz w:val="28"/>
          <w:szCs w:val="28"/>
          <w:shd w:val="clear" w:color="auto" w:fill="FFFFFF"/>
        </w:rPr>
        <w:t> </w:t>
      </w:r>
      <w:r w:rsidRPr="00F914E9">
        <w:rPr>
          <w:rFonts w:ascii="Times New Roman" w:hAnsi="Times New Roman"/>
          <w:bCs/>
          <w:sz w:val="28"/>
          <w:szCs w:val="28"/>
          <w:shd w:val="clear" w:color="auto" w:fill="FFFFFF"/>
        </w:rPr>
        <w:t>урока</w:t>
      </w:r>
      <w:r w:rsidRPr="00F914E9">
        <w:rPr>
          <w:rStyle w:val="apple-converted-space"/>
          <w:sz w:val="28"/>
          <w:szCs w:val="28"/>
          <w:shd w:val="clear" w:color="auto" w:fill="FFFFFF"/>
        </w:rPr>
        <w:t> </w:t>
      </w:r>
      <w:r w:rsidRPr="00F914E9">
        <w:rPr>
          <w:rFonts w:ascii="Times New Roman" w:hAnsi="Times New Roman"/>
          <w:sz w:val="28"/>
          <w:szCs w:val="28"/>
          <w:shd w:val="clear" w:color="auto" w:fill="FFFFFF"/>
        </w:rPr>
        <w:t>в условиях</w:t>
      </w:r>
      <w:r w:rsidRPr="00F914E9">
        <w:rPr>
          <w:rStyle w:val="apple-converted-space"/>
          <w:sz w:val="28"/>
          <w:szCs w:val="28"/>
          <w:shd w:val="clear" w:color="auto" w:fill="FFFFFF"/>
        </w:rPr>
        <w:t> </w:t>
      </w:r>
      <w:r w:rsidRPr="00F914E9">
        <w:rPr>
          <w:rFonts w:ascii="Times New Roman" w:hAnsi="Times New Roman"/>
          <w:bCs/>
          <w:sz w:val="28"/>
          <w:szCs w:val="28"/>
          <w:shd w:val="clear" w:color="auto" w:fill="FFFFFF"/>
        </w:rPr>
        <w:t>ФГОС.</w:t>
      </w:r>
    </w:p>
    <w:p w:rsidR="00304102" w:rsidRPr="00F914E9" w:rsidRDefault="00304102" w:rsidP="00304102">
      <w:pPr>
        <w:pStyle w:val="a4"/>
        <w:numPr>
          <w:ilvl w:val="0"/>
          <w:numId w:val="3"/>
        </w:numPr>
        <w:tabs>
          <w:tab w:val="left" w:pos="-142"/>
          <w:tab w:val="left" w:pos="993"/>
        </w:tabs>
        <w:ind w:right="141"/>
        <w:rPr>
          <w:rFonts w:ascii="Times New Roman" w:hAnsi="Times New Roman"/>
          <w:b/>
          <w:sz w:val="28"/>
          <w:szCs w:val="28"/>
        </w:rPr>
      </w:pPr>
      <w:r w:rsidRPr="00F914E9">
        <w:rPr>
          <w:rFonts w:ascii="Times New Roman" w:hAnsi="Times New Roman"/>
          <w:bCs/>
          <w:sz w:val="28"/>
          <w:szCs w:val="28"/>
          <w:shd w:val="clear" w:color="auto" w:fill="FFFFFF"/>
        </w:rPr>
        <w:t>Применение игровых технологий на уроках английского языка.</w:t>
      </w:r>
    </w:p>
    <w:p w:rsidR="00304102" w:rsidRPr="00F914E9" w:rsidRDefault="00304102" w:rsidP="00304102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8"/>
          <w:szCs w:val="28"/>
        </w:rPr>
      </w:pPr>
      <w:r w:rsidRPr="00F914E9">
        <w:rPr>
          <w:rFonts w:ascii="Times New Roman" w:hAnsi="Times New Roman"/>
          <w:bCs/>
          <w:sz w:val="28"/>
          <w:szCs w:val="28"/>
        </w:rPr>
        <w:t>Использование цифровых образовательных ресурсов на уроках английского языка.</w:t>
      </w:r>
    </w:p>
    <w:p w:rsidR="00304102" w:rsidRPr="00F914E9" w:rsidRDefault="00304102" w:rsidP="00304102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8"/>
          <w:szCs w:val="28"/>
        </w:rPr>
      </w:pPr>
      <w:r w:rsidRPr="00F914E9">
        <w:rPr>
          <w:rFonts w:ascii="Times New Roman" w:hAnsi="Times New Roman"/>
          <w:bCs/>
          <w:sz w:val="28"/>
          <w:szCs w:val="28"/>
        </w:rPr>
        <w:t>Проектная деятельность – средство повышения мотивации изучения английского языка у учащихся.</w:t>
      </w:r>
    </w:p>
    <w:p w:rsidR="00304102" w:rsidRPr="00F914E9" w:rsidRDefault="00304102" w:rsidP="00304102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8"/>
          <w:szCs w:val="28"/>
        </w:rPr>
      </w:pPr>
      <w:r w:rsidRPr="00F914E9">
        <w:rPr>
          <w:rFonts w:ascii="Times New Roman" w:hAnsi="Times New Roman"/>
          <w:sz w:val="28"/>
          <w:szCs w:val="28"/>
        </w:rPr>
        <w:t xml:space="preserve">обеспечить преемственность образования </w:t>
      </w:r>
      <w:proofErr w:type="gramStart"/>
      <w:r w:rsidRPr="00F914E9">
        <w:rPr>
          <w:rFonts w:ascii="Times New Roman" w:hAnsi="Times New Roman"/>
          <w:sz w:val="28"/>
          <w:szCs w:val="28"/>
        </w:rPr>
        <w:t>при переходе обучающихся из начальной школы в основную в соответствии с предметными концепциями</w:t>
      </w:r>
      <w:proofErr w:type="gramEnd"/>
      <w:r w:rsidRPr="00F914E9">
        <w:rPr>
          <w:rFonts w:ascii="Times New Roman" w:hAnsi="Times New Roman"/>
          <w:sz w:val="28"/>
          <w:szCs w:val="28"/>
        </w:rPr>
        <w:t>;</w:t>
      </w:r>
    </w:p>
    <w:p w:rsidR="00304102" w:rsidRPr="00F914E9" w:rsidRDefault="00304102" w:rsidP="00304102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8"/>
          <w:szCs w:val="28"/>
        </w:rPr>
      </w:pPr>
      <w:r w:rsidRPr="00F914E9">
        <w:rPr>
          <w:rFonts w:ascii="Times New Roman" w:hAnsi="Times New Roman"/>
          <w:sz w:val="28"/>
          <w:szCs w:val="28"/>
        </w:rPr>
        <w:t>осваивать в инновационном режиме образовательный стандарт старшей школы;</w:t>
      </w:r>
    </w:p>
    <w:p w:rsidR="00304102" w:rsidRPr="00F914E9" w:rsidRDefault="00304102" w:rsidP="00304102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8"/>
          <w:szCs w:val="28"/>
        </w:rPr>
      </w:pPr>
      <w:r w:rsidRPr="00F914E9">
        <w:rPr>
          <w:rFonts w:ascii="Times New Roman" w:hAnsi="Times New Roman"/>
          <w:sz w:val="28"/>
          <w:szCs w:val="28"/>
        </w:rPr>
        <w:t xml:space="preserve">совершенствовать </w:t>
      </w:r>
      <w:r w:rsidRPr="00F914E9">
        <w:rPr>
          <w:rFonts w:ascii="Times New Roman" w:hAnsi="Times New Roman"/>
          <w:bCs/>
          <w:sz w:val="28"/>
          <w:szCs w:val="28"/>
        </w:rPr>
        <w:t xml:space="preserve">систему работы с </w:t>
      </w:r>
      <w:proofErr w:type="gramStart"/>
      <w:r w:rsidRPr="00F914E9">
        <w:rPr>
          <w:rFonts w:ascii="Times New Roman" w:hAnsi="Times New Roman"/>
          <w:bCs/>
          <w:sz w:val="28"/>
          <w:szCs w:val="28"/>
        </w:rPr>
        <w:t>одаренными</w:t>
      </w:r>
      <w:proofErr w:type="gramEnd"/>
      <w:r w:rsidRPr="00F914E9">
        <w:rPr>
          <w:rFonts w:ascii="Times New Roman" w:hAnsi="Times New Roman"/>
          <w:bCs/>
          <w:sz w:val="28"/>
          <w:szCs w:val="28"/>
        </w:rPr>
        <w:t xml:space="preserve"> обучающимися </w:t>
      </w:r>
      <w:r w:rsidRPr="00F914E9">
        <w:rPr>
          <w:rFonts w:ascii="Times New Roman" w:hAnsi="Times New Roman"/>
          <w:sz w:val="28"/>
          <w:szCs w:val="28"/>
        </w:rPr>
        <w:t>и повышать качество подготовки к участию в предметных олимпиадах регионального и заключительного этапов;</w:t>
      </w:r>
    </w:p>
    <w:p w:rsidR="00304102" w:rsidRPr="00F914E9" w:rsidRDefault="00304102" w:rsidP="00304102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spacing w:after="0" w:line="240" w:lineRule="auto"/>
        <w:ind w:right="424"/>
        <w:rPr>
          <w:rFonts w:ascii="Times New Roman" w:hAnsi="Times New Roman"/>
          <w:bCs/>
          <w:sz w:val="28"/>
          <w:szCs w:val="28"/>
        </w:rPr>
      </w:pPr>
      <w:r w:rsidRPr="00F914E9">
        <w:rPr>
          <w:rFonts w:ascii="Times New Roman" w:hAnsi="Times New Roman"/>
          <w:sz w:val="28"/>
          <w:szCs w:val="28"/>
        </w:rPr>
        <w:t>формировать у обучающихся учебную мотивацию, повышать качество подготовки выпускников к государственной итоговой аттестации.</w:t>
      </w:r>
    </w:p>
    <w:p w:rsidR="00304102" w:rsidRPr="00F914E9" w:rsidRDefault="00304102" w:rsidP="00304102">
      <w:pPr>
        <w:pStyle w:val="a4"/>
        <w:tabs>
          <w:tab w:val="left" w:pos="-567"/>
          <w:tab w:val="left" w:pos="993"/>
        </w:tabs>
        <w:spacing w:after="0"/>
        <w:ind w:left="-567" w:right="424"/>
        <w:jc w:val="both"/>
        <w:rPr>
          <w:rFonts w:ascii="Times New Roman" w:hAnsi="Times New Roman"/>
          <w:bCs/>
          <w:sz w:val="28"/>
          <w:szCs w:val="28"/>
        </w:rPr>
      </w:pPr>
    </w:p>
    <w:p w:rsidR="00304102" w:rsidRPr="00F914E9" w:rsidRDefault="00304102" w:rsidP="00304102">
      <w:p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F914E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F914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4102" w:rsidRPr="00F914E9" w:rsidRDefault="00304102" w:rsidP="00304102">
      <w:pPr>
        <w:pStyle w:val="a4"/>
        <w:numPr>
          <w:ilvl w:val="0"/>
          <w:numId w:val="5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/>
          <w:sz w:val="28"/>
          <w:szCs w:val="28"/>
        </w:rPr>
      </w:pPr>
      <w:r w:rsidRPr="00F914E9">
        <w:rPr>
          <w:rFonts w:ascii="Times New Roman" w:hAnsi="Times New Roman"/>
          <w:sz w:val="28"/>
          <w:szCs w:val="28"/>
        </w:rPr>
        <w:t xml:space="preserve">Совершенствование учебного процесса в рамках реализации модернизации общего образования и обновленных ФГОС. </w:t>
      </w:r>
    </w:p>
    <w:p w:rsidR="00304102" w:rsidRPr="00F914E9" w:rsidRDefault="00304102" w:rsidP="00304102">
      <w:pPr>
        <w:pStyle w:val="a4"/>
        <w:numPr>
          <w:ilvl w:val="0"/>
          <w:numId w:val="5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/>
          <w:sz w:val="28"/>
          <w:szCs w:val="28"/>
        </w:rPr>
      </w:pPr>
      <w:r w:rsidRPr="00F914E9">
        <w:rPr>
          <w:rFonts w:ascii="Times New Roman" w:hAnsi="Times New Roman"/>
          <w:sz w:val="28"/>
          <w:szCs w:val="28"/>
        </w:rPr>
        <w:t xml:space="preserve">Рост качества знания </w:t>
      </w:r>
      <w:proofErr w:type="gramStart"/>
      <w:r w:rsidRPr="00F914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14E9">
        <w:rPr>
          <w:rFonts w:ascii="Times New Roman" w:hAnsi="Times New Roman"/>
          <w:sz w:val="28"/>
          <w:szCs w:val="28"/>
        </w:rPr>
        <w:t>.</w:t>
      </w:r>
    </w:p>
    <w:p w:rsidR="00304102" w:rsidRPr="00F914E9" w:rsidRDefault="00304102" w:rsidP="00304102">
      <w:pPr>
        <w:pStyle w:val="a4"/>
        <w:numPr>
          <w:ilvl w:val="0"/>
          <w:numId w:val="5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/>
          <w:sz w:val="28"/>
          <w:szCs w:val="28"/>
        </w:rPr>
      </w:pPr>
      <w:r w:rsidRPr="00F914E9">
        <w:rPr>
          <w:rFonts w:ascii="Times New Roman" w:hAnsi="Times New Roman"/>
          <w:sz w:val="28"/>
          <w:szCs w:val="28"/>
        </w:rPr>
        <w:t xml:space="preserve">Повышение познавательного интереса </w:t>
      </w:r>
      <w:proofErr w:type="gramStart"/>
      <w:r w:rsidRPr="00F914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914E9">
        <w:rPr>
          <w:rFonts w:ascii="Times New Roman" w:hAnsi="Times New Roman"/>
          <w:sz w:val="28"/>
          <w:szCs w:val="28"/>
        </w:rPr>
        <w:t xml:space="preserve"> к изучению английского языка.</w:t>
      </w:r>
    </w:p>
    <w:p w:rsidR="00304102" w:rsidRPr="00F914E9" w:rsidRDefault="00304102" w:rsidP="00304102">
      <w:pPr>
        <w:pStyle w:val="a4"/>
        <w:numPr>
          <w:ilvl w:val="0"/>
          <w:numId w:val="5"/>
        </w:numPr>
        <w:tabs>
          <w:tab w:val="left" w:pos="-567"/>
          <w:tab w:val="left" w:pos="993"/>
        </w:tabs>
        <w:spacing w:after="0"/>
        <w:ind w:right="424"/>
        <w:jc w:val="both"/>
        <w:rPr>
          <w:rFonts w:ascii="Times New Roman" w:hAnsi="Times New Roman"/>
          <w:sz w:val="28"/>
          <w:szCs w:val="28"/>
        </w:rPr>
      </w:pPr>
      <w:r w:rsidRPr="00F914E9">
        <w:rPr>
          <w:rFonts w:ascii="Times New Roman" w:hAnsi="Times New Roman"/>
          <w:sz w:val="28"/>
          <w:szCs w:val="28"/>
        </w:rPr>
        <w:t>Изучение и внедрение новых педагогических технологий.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методической работы:</w:t>
      </w:r>
    </w:p>
    <w:p w:rsidR="00037341" w:rsidRDefault="00037341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Аналитическая деятельность: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методической деятельности за 2021-2022 учебный год и планирование на 2022-2023 учебный год;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открытых уроков;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направлений деятельности педагогов (</w:t>
      </w:r>
      <w:proofErr w:type="spellStart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темасамообразования</w:t>
      </w:r>
      <w:proofErr w:type="spellEnd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Информационная деятельность</w:t>
      </w: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XSpec="center" w:tblpY="272"/>
        <w:tblW w:w="10030" w:type="dxa"/>
        <w:tblLayout w:type="fixed"/>
        <w:tblLook w:val="04A0"/>
      </w:tblPr>
      <w:tblGrid>
        <w:gridCol w:w="959"/>
        <w:gridCol w:w="7654"/>
        <w:gridCol w:w="1417"/>
      </w:tblGrid>
      <w:tr w:rsidR="00304102" w:rsidRPr="00F914E9" w:rsidTr="00F37C02">
        <w:tc>
          <w:tcPr>
            <w:tcW w:w="959" w:type="dxa"/>
          </w:tcPr>
          <w:p w:rsidR="00304102" w:rsidRPr="00F914E9" w:rsidRDefault="00304102" w:rsidP="00F37C0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914E9">
              <w:rPr>
                <w:b/>
                <w:color w:val="000000"/>
                <w:sz w:val="28"/>
                <w:szCs w:val="28"/>
              </w:rPr>
              <w:t>№</w:t>
            </w:r>
          </w:p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F91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91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91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4" w:type="dxa"/>
          </w:tcPr>
          <w:p w:rsidR="00304102" w:rsidRPr="00F914E9" w:rsidRDefault="00304102" w:rsidP="00F37C02">
            <w:pPr>
              <w:ind w:left="-534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Содержание работы</w:t>
            </w:r>
          </w:p>
        </w:tc>
        <w:tc>
          <w:tcPr>
            <w:tcW w:w="1417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Сентябрь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F91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методической деятельности за 2021-2022 учебный год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плана работы МО на 2022-2023 учебный год.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тем самообразования.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внеурочной деятельности и внеклассной работы по английскому языку.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входного контроля по предметам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повышению качества успеваемости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tabs>
                <w:tab w:val="left" w:pos="301"/>
                <w:tab w:val="center" w:pos="276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Обсуждение рабочих программ и календарно-тематического планирования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Планирование дополнительных занятий по подготовке уч-ся (9, 11классов) к выпускным экзаменам.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проведению итоговой аттестации и изменений </w:t>
            </w:r>
            <w:proofErr w:type="gramStart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 КИМ по английскому языку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rPr>
          <w:trHeight w:val="465"/>
        </w:trPr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Планирование участия в сетевых проектах(4-11 классы)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8613" w:type="dxa"/>
            <w:gridSpan w:val="2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Октябрь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КИМ для аттестации </w:t>
            </w:r>
            <w:proofErr w:type="gramStart"/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семейной и заочной формам</w:t>
            </w: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образования.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методических рекомендаций проведения ВОШ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Участие в сетевых проектах.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ВОШ школьного уровня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 и ОГЭ по английскому языку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8613" w:type="dxa"/>
            <w:gridSpan w:val="2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Ноябрь</w:t>
            </w:r>
          </w:p>
        </w:tc>
        <w:tc>
          <w:tcPr>
            <w:tcW w:w="1417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промежуточных  контрольных работ (1 полугодие)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Участие в сетевых проектах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пробного ЕГЭ</w:t>
            </w: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 и ОГЭ-9</w:t>
            </w: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английскому языку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10030" w:type="dxa"/>
            <w:gridSpan w:val="3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\                                                                              Декабрь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анализ </w:t>
            </w:r>
            <w:proofErr w:type="gramStart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gramEnd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Обсуждение мероприятий предметной недели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проведения предметной недели</w:t>
            </w:r>
          </w:p>
        </w:tc>
        <w:tc>
          <w:tcPr>
            <w:tcW w:w="1417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предметной недели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Подготовка к ЕГЭ и ОГЭ по английскому языку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10030" w:type="dxa"/>
            <w:gridSpan w:val="3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Январь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Участие в сетевых проектах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Работа с контрольно-измерительными материалами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по английскому языку (11 класс, ЕГЭ)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по английскому языку (9класс ГИА)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предметной недели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10030" w:type="dxa"/>
            <w:gridSpan w:val="3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Февраль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недели английского языка (26.03-30.03)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урока (в рамках предметной недели)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итоговых контрольных работ (2 полугодие)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Подготовка к ЕГЭ и ОГЭ по английскому языку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10030" w:type="dxa"/>
            <w:gridSpan w:val="3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Март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Составление КИМ для аттестации учащихся заочной и семейной форм получения образования (2 полугодие)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сетевых проектах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Подготовка к ЕГЭ и ОГЭ по английскому языку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недели английского языка (26.03-30.03)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10030" w:type="dxa"/>
            <w:gridSpan w:val="3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Апрель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конференции(2-11 классы)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 по английскому языку (11 класс,  ЕГЭ), (9 класс ОГЭ).  Анализ участия в пробных ЕГЭ и ОГЭ-9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Проведение и анализ итоговых контрольных работ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10030" w:type="dxa"/>
            <w:gridSpan w:val="3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Май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учащихся семейной формы получения образования.</w:t>
            </w:r>
          </w:p>
        </w:tc>
        <w:tc>
          <w:tcPr>
            <w:tcW w:w="1417" w:type="dxa"/>
            <w:vMerge w:val="restart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Руководитель МО.</w:t>
            </w:r>
          </w:p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Учителя МО.</w:t>
            </w: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Подготовка к ЕГЭ и ОГЭ по английскому языку.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знаний учащихся по английскому языку за учебный год.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Анализ работы с одаренными детьми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отчета о работе МО в 2021-2022учебном году.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959" w:type="dxa"/>
          </w:tcPr>
          <w:p w:rsidR="00304102" w:rsidRPr="00F914E9" w:rsidRDefault="00304102" w:rsidP="003041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proofErr w:type="spellStart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работепо</w:t>
            </w:r>
            <w:proofErr w:type="spellEnd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самообразованию учителей.</w:t>
            </w:r>
          </w:p>
        </w:tc>
        <w:tc>
          <w:tcPr>
            <w:tcW w:w="1417" w:type="dxa"/>
            <w:vMerge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новинок в методической литературе в целях совершенствования </w:t>
      </w:r>
      <w:proofErr w:type="spellStart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педагогическойдеятельности</w:t>
      </w:r>
      <w:proofErr w:type="spellEnd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продолжение знакомства с </w:t>
      </w:r>
      <w:proofErr w:type="gramStart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обновленным</w:t>
      </w:r>
      <w:proofErr w:type="gramEnd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основного общего образования.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Организация методической деятельности: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затруднений, методическое сопровождение и </w:t>
      </w:r>
      <w:proofErr w:type="spellStart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оказаниепрактической</w:t>
      </w:r>
      <w:proofErr w:type="spellEnd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педагогам в период перехода на ФГОС, подготовки к аттестации.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Консультативная деятельность: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педагогов по вопросам составления рабочих программ и тематического планирования;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консультирование педагогов с целью ликвидации затруднений </w:t>
      </w:r>
      <w:proofErr w:type="spellStart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впедагогической</w:t>
      </w:r>
      <w:proofErr w:type="spellEnd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консультирование педагогов по вопросам в сфере </w:t>
      </w:r>
      <w:proofErr w:type="spellStart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формированияуниверсальных</w:t>
      </w:r>
      <w:proofErr w:type="spellEnd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действий в рамках ФГОС.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 Организационные формы работы: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заседания методического объединения, </w:t>
      </w:r>
      <w:proofErr w:type="gramStart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совещаниях</w:t>
      </w:r>
      <w:proofErr w:type="gramEnd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педсоветах;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внеурочной деятельности;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в семинарах, </w:t>
      </w:r>
      <w:proofErr w:type="spellStart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102" w:rsidRPr="00F914E9" w:rsidRDefault="00304102" w:rsidP="00304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4E9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мастер-классах</w:t>
      </w:r>
    </w:p>
    <w:p w:rsidR="00304102" w:rsidRPr="00F914E9" w:rsidRDefault="00304102" w:rsidP="0030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102" w:rsidRPr="00F914E9" w:rsidRDefault="00304102" w:rsidP="0030410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E9">
        <w:rPr>
          <w:rFonts w:ascii="Times New Roman" w:hAnsi="Times New Roman" w:cs="Times New Roman"/>
          <w:b/>
          <w:sz w:val="28"/>
          <w:szCs w:val="28"/>
        </w:rPr>
        <w:t>Темы по самообразованию учителей английского</w:t>
      </w:r>
      <w:r w:rsidR="00037341">
        <w:rPr>
          <w:rFonts w:ascii="Times New Roman" w:hAnsi="Times New Roman" w:cs="Times New Roman"/>
          <w:b/>
          <w:sz w:val="28"/>
          <w:szCs w:val="28"/>
        </w:rPr>
        <w:t xml:space="preserve"> языка на 2022-2023 учебный год</w:t>
      </w:r>
    </w:p>
    <w:tbl>
      <w:tblPr>
        <w:tblStyle w:val="a5"/>
        <w:tblW w:w="10314" w:type="dxa"/>
        <w:tblInd w:w="-567" w:type="dxa"/>
        <w:tblLayout w:type="fixed"/>
        <w:tblLook w:val="04A0"/>
      </w:tblPr>
      <w:tblGrid>
        <w:gridCol w:w="391"/>
        <w:gridCol w:w="1985"/>
        <w:gridCol w:w="7938"/>
      </w:tblGrid>
      <w:tr w:rsidR="00304102" w:rsidRPr="00F914E9" w:rsidTr="00037341">
        <w:tc>
          <w:tcPr>
            <w:tcW w:w="391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7938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Тема самообразования</w:t>
            </w:r>
          </w:p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102" w:rsidRPr="00F914E9" w:rsidTr="00037341">
        <w:tc>
          <w:tcPr>
            <w:tcW w:w="391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Брек</w:t>
            </w:r>
            <w:proofErr w:type="spellEnd"/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7938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как основа формирования функциональной грамотности школьников</w:t>
            </w:r>
          </w:p>
        </w:tc>
      </w:tr>
      <w:tr w:rsidR="00304102" w:rsidRPr="00F914E9" w:rsidTr="00037341">
        <w:tc>
          <w:tcPr>
            <w:tcW w:w="391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Таманян</w:t>
            </w:r>
            <w:proofErr w:type="spellEnd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НатальяВазгеновна</w:t>
            </w:r>
            <w:proofErr w:type="spellEnd"/>
          </w:p>
        </w:tc>
        <w:tc>
          <w:tcPr>
            <w:tcW w:w="7938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 как технология формирования ключевых компетенций и функциональной грамотности учащихся в процессе обучения английскому языку</w:t>
            </w:r>
          </w:p>
        </w:tc>
      </w:tr>
      <w:tr w:rsidR="00304102" w:rsidRPr="00F914E9" w:rsidTr="00037341">
        <w:tc>
          <w:tcPr>
            <w:tcW w:w="391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Холодяева</w:t>
            </w:r>
            <w:proofErr w:type="spellEnd"/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7938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 w:rsidRPr="00F914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компетентсного</w:t>
            </w:r>
            <w:proofErr w:type="spellEnd"/>
            <w:r w:rsidRPr="00F914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914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системно-деятельностного</w:t>
            </w:r>
            <w:proofErr w:type="spellEnd"/>
            <w:r w:rsidRPr="00F914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подхода в процессе овладения учащимися функциональной грамотностью </w:t>
            </w:r>
          </w:p>
        </w:tc>
      </w:tr>
    </w:tbl>
    <w:p w:rsidR="00304102" w:rsidRPr="00F914E9" w:rsidRDefault="00304102" w:rsidP="003041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102" w:rsidRPr="00F914E9" w:rsidRDefault="00304102" w:rsidP="00304102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914E9">
        <w:rPr>
          <w:rFonts w:ascii="Times New Roman" w:hAnsi="Times New Roman" w:cs="Times New Roman"/>
          <w:b/>
          <w:sz w:val="28"/>
          <w:szCs w:val="28"/>
        </w:rPr>
        <w:t>Темы выступления на педагогических советах учителей английского языка на 2022-2023 учебный год.</w:t>
      </w:r>
    </w:p>
    <w:tbl>
      <w:tblPr>
        <w:tblStyle w:val="a5"/>
        <w:tblW w:w="10314" w:type="dxa"/>
        <w:tblInd w:w="-567" w:type="dxa"/>
        <w:tblLayout w:type="fixed"/>
        <w:tblLook w:val="04A0"/>
      </w:tblPr>
      <w:tblGrid>
        <w:gridCol w:w="391"/>
        <w:gridCol w:w="1985"/>
        <w:gridCol w:w="7938"/>
      </w:tblGrid>
      <w:tr w:rsidR="00304102" w:rsidRPr="00F914E9" w:rsidTr="00F37C02">
        <w:tc>
          <w:tcPr>
            <w:tcW w:w="391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7938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Тема </w:t>
            </w:r>
          </w:p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391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Таманян</w:t>
            </w:r>
            <w:proofErr w:type="spellEnd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938" w:type="dxa"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 как технология формирования ключевых компетенций и функциональной грамотности учащихся в процессе обучения английскому языку</w:t>
            </w:r>
          </w:p>
        </w:tc>
      </w:tr>
    </w:tbl>
    <w:p w:rsidR="00304102" w:rsidRPr="00F914E9" w:rsidRDefault="00304102" w:rsidP="003041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102" w:rsidRPr="00F914E9" w:rsidRDefault="00304102" w:rsidP="00304102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914E9">
        <w:rPr>
          <w:rFonts w:ascii="Times New Roman" w:hAnsi="Times New Roman" w:cs="Times New Roman"/>
          <w:b/>
          <w:sz w:val="28"/>
          <w:szCs w:val="28"/>
        </w:rPr>
        <w:t>Открытый  урок учителей английского языка в 2022-2023 учебном году</w:t>
      </w:r>
    </w:p>
    <w:p w:rsidR="00304102" w:rsidRPr="00F914E9" w:rsidRDefault="00304102" w:rsidP="003041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Ind w:w="-567" w:type="dxa"/>
        <w:tblLayout w:type="fixed"/>
        <w:tblLook w:val="04A0"/>
      </w:tblPr>
      <w:tblGrid>
        <w:gridCol w:w="391"/>
        <w:gridCol w:w="2411"/>
        <w:gridCol w:w="5379"/>
        <w:gridCol w:w="999"/>
        <w:gridCol w:w="1134"/>
      </w:tblGrid>
      <w:tr w:rsidR="00304102" w:rsidRPr="00F914E9" w:rsidTr="00F37C0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Тема открытого урока</w:t>
            </w:r>
          </w:p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304102" w:rsidRPr="00F914E9" w:rsidTr="00F37C0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Брек</w:t>
            </w:r>
            <w:proofErr w:type="spellEnd"/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Е.Н.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4102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метода проектов в свете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функциональной гра</w:t>
            </w:r>
            <w:r w:rsidRPr="00304102">
              <w:rPr>
                <w:rFonts w:ascii="Times New Roman" w:hAnsi="Times New Roman" w:cs="Times New Roman"/>
                <w:sz w:val="28"/>
                <w:szCs w:val="28"/>
              </w:rPr>
              <w:t>мотности учащихся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26-30.03</w:t>
            </w:r>
          </w:p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Холодяева</w:t>
            </w:r>
            <w:proofErr w:type="spellEnd"/>
            <w:r w:rsidRPr="00F91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02" w:rsidRPr="00F914E9" w:rsidTr="00F37C0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>Таманян</w:t>
            </w:r>
            <w:proofErr w:type="spellEnd"/>
            <w:r w:rsidRPr="00F914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02" w:rsidRPr="00F914E9" w:rsidRDefault="00304102" w:rsidP="00F3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341" w:rsidRDefault="00037341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341" w:rsidRDefault="00037341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341" w:rsidRDefault="00037341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341" w:rsidRDefault="00037341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341" w:rsidRDefault="00037341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341" w:rsidRDefault="00037341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341" w:rsidRDefault="00037341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341" w:rsidRDefault="00037341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3E66" w:rsidRDefault="006D3E66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Методическое объединение </w:t>
      </w:r>
      <w:r w:rsidRPr="00391F4A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учителей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эстетического цикла, </w:t>
      </w:r>
    </w:p>
    <w:p w:rsidR="006D3E66" w:rsidRDefault="006D3E66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физической культуры и ОБЖ</w:t>
      </w:r>
    </w:p>
    <w:p w:rsidR="006D3E66" w:rsidRDefault="006D3E66" w:rsidP="006D3E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3E66" w:rsidRPr="00D37CBC" w:rsidRDefault="006D3E66" w:rsidP="006D3E66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Методическая тема ШМО: </w:t>
      </w:r>
      <w:r w:rsidRPr="00D37CBC">
        <w:rPr>
          <w:rFonts w:ascii="Times New Roman" w:hAnsi="Times New Roman"/>
          <w:bCs/>
          <w:color w:val="000000"/>
          <w:sz w:val="24"/>
          <w:szCs w:val="24"/>
        </w:rPr>
        <w:t>Формирования функциональной грамотн</w:t>
      </w:r>
      <w:r>
        <w:rPr>
          <w:rFonts w:ascii="Times New Roman" w:hAnsi="Times New Roman"/>
          <w:bCs/>
          <w:color w:val="000000"/>
          <w:sz w:val="24"/>
          <w:szCs w:val="24"/>
        </w:rPr>
        <w:t>ости в условиях реализации ФГОС.</w:t>
      </w:r>
    </w:p>
    <w:p w:rsidR="006D3E66" w:rsidRPr="00357557" w:rsidRDefault="006D3E66" w:rsidP="006D3E66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7557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7557">
        <w:rPr>
          <w:rFonts w:ascii="Times New Roman" w:hAnsi="Times New Roman"/>
          <w:color w:val="000000"/>
          <w:sz w:val="24"/>
          <w:szCs w:val="24"/>
        </w:rPr>
        <w:t>Совершенствование педагогического мастерства в</w:t>
      </w:r>
      <w:r>
        <w:rPr>
          <w:rFonts w:ascii="Times New Roman" w:hAnsi="Times New Roman"/>
          <w:color w:val="000000"/>
          <w:sz w:val="24"/>
          <w:szCs w:val="24"/>
        </w:rPr>
        <w:t xml:space="preserve"> сфере применения современных образовательных технологий с целью повышения эффективности и качества образовательного процесса, формирования функциональной грамотности в рамках ФГОС нового поколения</w:t>
      </w:r>
      <w:r w:rsidRPr="00357557">
        <w:rPr>
          <w:rFonts w:ascii="Times New Roman" w:hAnsi="Times New Roman"/>
          <w:color w:val="000000"/>
          <w:sz w:val="24"/>
          <w:szCs w:val="24"/>
        </w:rPr>
        <w:t>.</w:t>
      </w: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E66" w:rsidRPr="00B60651" w:rsidRDefault="006D3E66" w:rsidP="006D3E6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0651">
        <w:rPr>
          <w:rFonts w:ascii="Times New Roman" w:hAnsi="Times New Roman"/>
          <w:b/>
          <w:bCs/>
          <w:color w:val="161908"/>
        </w:rPr>
        <w:t>Направления работы</w:t>
      </w:r>
      <w:r w:rsidRPr="00B60651">
        <w:rPr>
          <w:rStyle w:val="apple-converted-space"/>
          <w:rFonts w:ascii="Times New Roman" w:hAnsi="Times New Roman"/>
          <w:color w:val="161908"/>
        </w:rPr>
        <w:t> </w:t>
      </w:r>
      <w:r w:rsidRPr="00B60651">
        <w:rPr>
          <w:rFonts w:ascii="Times New Roman" w:hAnsi="Times New Roman"/>
          <w:b/>
          <w:bCs/>
          <w:color w:val="161908"/>
        </w:rPr>
        <w:t xml:space="preserve">МО учителей </w:t>
      </w:r>
      <w:r w:rsidRPr="00B60651">
        <w:rPr>
          <w:rFonts w:ascii="Times New Roman" w:hAnsi="Times New Roman"/>
          <w:b/>
          <w:bCs/>
          <w:color w:val="000000"/>
          <w:sz w:val="24"/>
          <w:szCs w:val="24"/>
        </w:rPr>
        <w:t>эстетического цикла</w:t>
      </w:r>
      <w:r w:rsidRPr="00B60651">
        <w:rPr>
          <w:rFonts w:ascii="Times New Roman" w:hAnsi="Times New Roman"/>
          <w:b/>
          <w:bCs/>
          <w:color w:val="161908"/>
        </w:rPr>
        <w:t>,</w:t>
      </w:r>
      <w:r w:rsidRPr="00B60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физической культуры и ОБЖ </w:t>
      </w:r>
    </w:p>
    <w:p w:rsidR="006D3E66" w:rsidRPr="00B60651" w:rsidRDefault="006D3E66" w:rsidP="006D3E66">
      <w:pPr>
        <w:pStyle w:val="a3"/>
        <w:shd w:val="clear" w:color="auto" w:fill="FFFFFF"/>
        <w:spacing w:before="0" w:beforeAutospacing="0" w:after="0" w:afterAutospacing="0"/>
        <w:jc w:val="center"/>
        <w:rPr>
          <w:color w:val="161908"/>
        </w:rPr>
      </w:pPr>
      <w:r w:rsidRPr="00B60651">
        <w:rPr>
          <w:b/>
          <w:bCs/>
          <w:color w:val="161908"/>
        </w:rPr>
        <w:t>на 202</w:t>
      </w:r>
      <w:r>
        <w:rPr>
          <w:b/>
          <w:bCs/>
          <w:color w:val="161908"/>
        </w:rPr>
        <w:t>2</w:t>
      </w:r>
      <w:r w:rsidRPr="00B60651">
        <w:rPr>
          <w:b/>
          <w:bCs/>
          <w:color w:val="161908"/>
        </w:rPr>
        <w:t xml:space="preserve"> - 202</w:t>
      </w:r>
      <w:r>
        <w:rPr>
          <w:b/>
          <w:bCs/>
          <w:color w:val="161908"/>
        </w:rPr>
        <w:t>3</w:t>
      </w:r>
      <w:r w:rsidRPr="00B60651">
        <w:rPr>
          <w:b/>
          <w:bCs/>
          <w:color w:val="161908"/>
        </w:rPr>
        <w:t xml:space="preserve"> учебный год:</w:t>
      </w: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E66" w:rsidRPr="00357557" w:rsidRDefault="006D3E66" w:rsidP="006D3E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7557">
        <w:rPr>
          <w:b/>
          <w:bCs/>
          <w:color w:val="000000"/>
        </w:rPr>
        <w:t>Информационная деятельность:</w:t>
      </w:r>
    </w:p>
    <w:p w:rsidR="006D3E66" w:rsidRDefault="006D3E66" w:rsidP="006D3E66">
      <w:pPr>
        <w:pStyle w:val="c6"/>
        <w:shd w:val="clear" w:color="auto" w:fill="FFFFFF"/>
        <w:spacing w:before="0" w:beforeAutospacing="0" w:after="0" w:afterAutospacing="0" w:line="240" w:lineRule="atLeast"/>
        <w:rPr>
          <w:rStyle w:val="c58"/>
          <w:color w:val="252525"/>
          <w:shd w:val="clear" w:color="auto" w:fill="FFFFFF"/>
        </w:rPr>
      </w:pPr>
      <w:r w:rsidRPr="00BE6502">
        <w:rPr>
          <w:rStyle w:val="c58"/>
          <w:color w:val="252525"/>
          <w:shd w:val="clear" w:color="auto" w:fill="FFFFFF"/>
        </w:rPr>
        <w:t>1. Совершенствова</w:t>
      </w:r>
      <w:r>
        <w:rPr>
          <w:rStyle w:val="c58"/>
          <w:color w:val="252525"/>
          <w:shd w:val="clear" w:color="auto" w:fill="FFFFFF"/>
        </w:rPr>
        <w:t>ние</w:t>
      </w:r>
      <w:r w:rsidRPr="00BE6502">
        <w:rPr>
          <w:rStyle w:val="c58"/>
          <w:color w:val="252525"/>
          <w:shd w:val="clear" w:color="auto" w:fill="FFFFFF"/>
        </w:rPr>
        <w:t xml:space="preserve"> качеств</w:t>
      </w:r>
      <w:r>
        <w:rPr>
          <w:rStyle w:val="c58"/>
          <w:color w:val="252525"/>
          <w:shd w:val="clear" w:color="auto" w:fill="FFFFFF"/>
        </w:rPr>
        <w:t>а</w:t>
      </w:r>
      <w:r w:rsidRPr="00BE6502">
        <w:rPr>
          <w:rStyle w:val="c58"/>
          <w:color w:val="252525"/>
          <w:shd w:val="clear" w:color="auto" w:fill="FFFFFF"/>
        </w:rPr>
        <w:t xml:space="preserve"> современного урока, повыш</w:t>
      </w:r>
      <w:r>
        <w:rPr>
          <w:rStyle w:val="c58"/>
          <w:color w:val="252525"/>
          <w:shd w:val="clear" w:color="auto" w:fill="FFFFFF"/>
        </w:rPr>
        <w:t>ение</w:t>
      </w:r>
      <w:r w:rsidRPr="00BE6502">
        <w:rPr>
          <w:rStyle w:val="c58"/>
          <w:color w:val="252525"/>
          <w:shd w:val="clear" w:color="auto" w:fill="FFFFFF"/>
        </w:rPr>
        <w:t xml:space="preserve"> его эффективност</w:t>
      </w:r>
      <w:r>
        <w:rPr>
          <w:rStyle w:val="c58"/>
          <w:color w:val="252525"/>
          <w:shd w:val="clear" w:color="auto" w:fill="FFFFFF"/>
        </w:rPr>
        <w:t>и</w:t>
      </w:r>
      <w:r w:rsidRPr="00BE6502">
        <w:rPr>
          <w:rStyle w:val="c58"/>
          <w:color w:val="252525"/>
          <w:shd w:val="clear" w:color="auto" w:fill="FFFFFF"/>
        </w:rPr>
        <w:t>,</w:t>
      </w:r>
      <w:r>
        <w:rPr>
          <w:rStyle w:val="c58"/>
          <w:color w:val="252525"/>
          <w:shd w:val="clear" w:color="auto" w:fill="FFFFFF"/>
        </w:rPr>
        <w:t xml:space="preserve"> направленное </w:t>
      </w:r>
      <w:r w:rsidRPr="00BE6502">
        <w:rPr>
          <w:rStyle w:val="c58"/>
          <w:color w:val="252525"/>
          <w:shd w:val="clear" w:color="auto" w:fill="FFFFFF"/>
        </w:rPr>
        <w:t>на сохранение здоровья учащихся и формирование жизненных компетенций</w:t>
      </w:r>
      <w:r>
        <w:rPr>
          <w:rStyle w:val="c58"/>
          <w:color w:val="252525"/>
          <w:shd w:val="clear" w:color="auto" w:fill="FFFFFF"/>
        </w:rPr>
        <w:t xml:space="preserve"> в рамках ФГОС нового поколения.</w:t>
      </w:r>
    </w:p>
    <w:p w:rsidR="006D3E66" w:rsidRDefault="006D3E66" w:rsidP="006D3E66">
      <w:pPr>
        <w:pStyle w:val="c6"/>
        <w:shd w:val="clear" w:color="auto" w:fill="FFFFFF"/>
        <w:spacing w:before="0" w:beforeAutospacing="0" w:after="0" w:afterAutospacing="0" w:line="240" w:lineRule="atLeast"/>
        <w:rPr>
          <w:rStyle w:val="c58"/>
          <w:color w:val="252525"/>
          <w:shd w:val="clear" w:color="auto" w:fill="FFFFFF"/>
        </w:rPr>
      </w:pPr>
      <w:r>
        <w:rPr>
          <w:rStyle w:val="c58"/>
          <w:color w:val="252525"/>
          <w:shd w:val="clear" w:color="auto" w:fill="FFFFFF"/>
        </w:rPr>
        <w:t>2</w:t>
      </w:r>
      <w:r w:rsidRPr="00BE6502">
        <w:rPr>
          <w:rStyle w:val="c58"/>
          <w:color w:val="252525"/>
          <w:shd w:val="clear" w:color="auto" w:fill="FFFFFF"/>
        </w:rPr>
        <w:t>. Повыш</w:t>
      </w:r>
      <w:r>
        <w:rPr>
          <w:rStyle w:val="c58"/>
          <w:color w:val="252525"/>
          <w:shd w:val="clear" w:color="auto" w:fill="FFFFFF"/>
        </w:rPr>
        <w:t>ение</w:t>
      </w:r>
      <w:r w:rsidRPr="00BE6502">
        <w:rPr>
          <w:rStyle w:val="c58"/>
          <w:color w:val="252525"/>
          <w:shd w:val="clear" w:color="auto" w:fill="FFFFFF"/>
        </w:rPr>
        <w:t xml:space="preserve"> качество знаний учащихся по предметам (физическая культура, технология, </w:t>
      </w:r>
      <w:proofErr w:type="gramStart"/>
      <w:r w:rsidRPr="00BE6502">
        <w:rPr>
          <w:rStyle w:val="c58"/>
          <w:color w:val="252525"/>
          <w:shd w:val="clear" w:color="auto" w:fill="FFFFFF"/>
        </w:rPr>
        <w:t>ИЗО</w:t>
      </w:r>
      <w:proofErr w:type="gramEnd"/>
      <w:r w:rsidRPr="00BE6502">
        <w:rPr>
          <w:rStyle w:val="c58"/>
          <w:color w:val="252525"/>
          <w:shd w:val="clear" w:color="auto" w:fill="FFFFFF"/>
        </w:rPr>
        <w:t>, музыка и ОБЖ) через использование рациональных методов, приёмов и технологии обучения</w:t>
      </w:r>
      <w:r>
        <w:rPr>
          <w:rStyle w:val="c58"/>
          <w:color w:val="252525"/>
          <w:shd w:val="clear" w:color="auto" w:fill="FFFFFF"/>
        </w:rPr>
        <w:t xml:space="preserve"> и</w:t>
      </w:r>
      <w:r w:rsidRPr="00BE6502">
        <w:rPr>
          <w:rStyle w:val="c58"/>
          <w:color w:val="252525"/>
          <w:shd w:val="clear" w:color="auto" w:fill="FFFFFF"/>
        </w:rPr>
        <w:t xml:space="preserve"> воспитания.</w:t>
      </w:r>
    </w:p>
    <w:p w:rsidR="006D3E66" w:rsidRDefault="006D3E66" w:rsidP="006D3E66">
      <w:pPr>
        <w:pStyle w:val="c6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58"/>
          <w:color w:val="252525"/>
          <w:shd w:val="clear" w:color="auto" w:fill="FFFFFF"/>
        </w:rPr>
        <w:t>3. Работа над развитием творческих способностей учащихся и их художественного вкуса.</w:t>
      </w:r>
    </w:p>
    <w:p w:rsidR="006D3E66" w:rsidRDefault="006D3E66" w:rsidP="006D3E6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8"/>
          <w:color w:val="252525"/>
          <w:shd w:val="clear" w:color="auto" w:fill="FFFFFF"/>
        </w:rPr>
        <w:t xml:space="preserve">4.   Изучение и внедрение новых технологий в </w:t>
      </w:r>
      <w:proofErr w:type="spellStart"/>
      <w:r>
        <w:rPr>
          <w:rStyle w:val="c58"/>
          <w:color w:val="252525"/>
          <w:shd w:val="clear" w:color="auto" w:fill="FFFFFF"/>
        </w:rPr>
        <w:t>учебно</w:t>
      </w:r>
      <w:proofErr w:type="spellEnd"/>
      <w:r>
        <w:rPr>
          <w:rStyle w:val="c58"/>
          <w:color w:val="252525"/>
          <w:shd w:val="clear" w:color="auto" w:fill="FFFFFF"/>
        </w:rPr>
        <w:t xml:space="preserve"> - воспитательный процесс.</w:t>
      </w:r>
    </w:p>
    <w:p w:rsidR="006D3E66" w:rsidRDefault="006D3E66" w:rsidP="006D3E6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252525"/>
          <w:shd w:val="clear" w:color="auto" w:fill="FFFFFF"/>
        </w:rPr>
        <w:t>5. </w:t>
      </w:r>
      <w:r>
        <w:rPr>
          <w:rStyle w:val="c23"/>
          <w:color w:val="000000"/>
        </w:rPr>
        <w:t>Создание условий для повышения качества обучения и методики преподавания предметов эстетического цикла</w:t>
      </w: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7557">
        <w:rPr>
          <w:rFonts w:ascii="Times New Roman" w:hAnsi="Times New Roman"/>
          <w:b/>
          <w:color w:val="000000"/>
          <w:sz w:val="24"/>
          <w:szCs w:val="24"/>
        </w:rPr>
        <w:t xml:space="preserve">Организационная и </w:t>
      </w:r>
      <w:proofErr w:type="spellStart"/>
      <w:r w:rsidRPr="00357557">
        <w:rPr>
          <w:rFonts w:ascii="Times New Roman" w:hAnsi="Times New Roman"/>
          <w:b/>
          <w:color w:val="000000"/>
          <w:sz w:val="24"/>
          <w:szCs w:val="24"/>
        </w:rPr>
        <w:t>учебно</w:t>
      </w:r>
      <w:proofErr w:type="spellEnd"/>
      <w:r w:rsidRPr="00357557">
        <w:rPr>
          <w:rFonts w:ascii="Times New Roman" w:hAnsi="Times New Roman"/>
          <w:b/>
          <w:color w:val="000000"/>
          <w:sz w:val="24"/>
          <w:szCs w:val="24"/>
        </w:rPr>
        <w:t xml:space="preserve"> - воспитательная деятельность: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Заседания методического совета.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Использование и совершенствование методов дистанционного обучения в учебном процессе.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Отбор содержания и составление учебных программ.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Утверждение индивидуальных программ по предметам.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3E66">
        <w:rPr>
          <w:rFonts w:ascii="Times New Roman" w:hAnsi="Times New Roman"/>
          <w:color w:val="000000"/>
          <w:sz w:val="24"/>
          <w:szCs w:val="24"/>
        </w:rPr>
        <w:t>Взаимопосещение</w:t>
      </w:r>
      <w:proofErr w:type="spellEnd"/>
      <w:r w:rsidRPr="006D3E66">
        <w:rPr>
          <w:rFonts w:ascii="Times New Roman" w:hAnsi="Times New Roman"/>
          <w:color w:val="000000"/>
          <w:sz w:val="24"/>
          <w:szCs w:val="24"/>
        </w:rPr>
        <w:t xml:space="preserve"> уроков учителями с последующим самоанализом достигнутых результатов.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Организация открытых уроков по определенной теме с целью обмена опытом.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Организация и проведение предметных мероприятий в школе.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Сохранение и укрепление здоровья обучающихся и педагогов, воспитание потребности в здоровом образе жизни.</w:t>
      </w: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D3E66" w:rsidRPr="00357557" w:rsidRDefault="006D3E66" w:rsidP="006D3E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7557">
        <w:rPr>
          <w:b/>
          <w:bCs/>
          <w:color w:val="000000"/>
        </w:rPr>
        <w:t>Аналитическая деятельность:</w:t>
      </w:r>
    </w:p>
    <w:p w:rsidR="006D3E66" w:rsidRPr="00357557" w:rsidRDefault="006D3E66" w:rsidP="006D3E6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357557">
        <w:rPr>
          <w:color w:val="000000"/>
        </w:rPr>
        <w:t>Анализ м</w:t>
      </w:r>
      <w:r>
        <w:rPr>
          <w:color w:val="000000"/>
        </w:rPr>
        <w:t>етодической деятельности за 2022</w:t>
      </w:r>
      <w:r w:rsidRPr="00357557">
        <w:rPr>
          <w:color w:val="000000"/>
        </w:rPr>
        <w:t xml:space="preserve"> - </w:t>
      </w:r>
      <w:r>
        <w:rPr>
          <w:color w:val="000000"/>
        </w:rPr>
        <w:t>2023</w:t>
      </w:r>
      <w:r w:rsidRPr="00357557">
        <w:rPr>
          <w:color w:val="000000"/>
        </w:rPr>
        <w:t xml:space="preserve"> уч</w:t>
      </w:r>
      <w:r>
        <w:rPr>
          <w:color w:val="000000"/>
        </w:rPr>
        <w:t xml:space="preserve">ебный год </w:t>
      </w:r>
    </w:p>
    <w:p w:rsidR="006D3E66" w:rsidRPr="00357557" w:rsidRDefault="006D3E66" w:rsidP="006D3E6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357557">
        <w:rPr>
          <w:color w:val="000000"/>
        </w:rPr>
        <w:t>Изучение направлений деятельности педагогов (тема самообразования).</w:t>
      </w: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7557">
        <w:rPr>
          <w:rFonts w:ascii="Times New Roman" w:hAnsi="Times New Roman"/>
          <w:b/>
          <w:color w:val="000000"/>
          <w:sz w:val="24"/>
          <w:szCs w:val="24"/>
        </w:rPr>
        <w:t>Методическая деятельность: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 xml:space="preserve">Методическое сопровождение преподавания по новым образовательным стандартам нового поколения 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Работа над методической темой, представляющей реальную необходимость и профессиональный интерес.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Совершенствование методического уровня педагогов в овладении новыми педагогическими технологиями, </w:t>
      </w:r>
      <w:r w:rsidRPr="006D3E66">
        <w:rPr>
          <w:rFonts w:ascii="Times New Roman" w:hAnsi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6D3E66">
        <w:rPr>
          <w:rFonts w:ascii="Times New Roman" w:hAnsi="Times New Roman"/>
          <w:color w:val="000000"/>
          <w:sz w:val="24"/>
          <w:szCs w:val="24"/>
        </w:rPr>
        <w:t>.  Внедрение в практику работы всех учителей МО технологий, направленных на формирование компетентностей обучающихся: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Организация системной работы с одарёнными детьми.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Поиск, обобщение, анализ и внедрение передового педагогического опыта в различных формах;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7557">
        <w:rPr>
          <w:rFonts w:ascii="Times New Roman" w:hAnsi="Times New Roman"/>
          <w:b/>
          <w:bCs/>
          <w:iCs/>
          <w:color w:val="000000"/>
          <w:sz w:val="24"/>
          <w:szCs w:val="24"/>
        </w:rPr>
        <w:t>Консультативная деятельность: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161908"/>
          <w:sz w:val="24"/>
          <w:szCs w:val="24"/>
        </w:rPr>
        <w:t>Консультирование педагогов по вопросам составления рабочих программ и</w:t>
      </w:r>
      <w:r w:rsidRPr="006D3E66">
        <w:rPr>
          <w:rStyle w:val="apple-converted-space"/>
          <w:rFonts w:ascii="Times New Roman" w:hAnsi="Times New Roman"/>
          <w:color w:val="161908"/>
          <w:sz w:val="24"/>
          <w:szCs w:val="24"/>
        </w:rPr>
        <w:t> </w:t>
      </w:r>
      <w:r w:rsidRPr="006D3E66">
        <w:rPr>
          <w:rFonts w:ascii="Times New Roman" w:hAnsi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6D3E66" w:rsidRPr="00357557" w:rsidRDefault="006D3E66" w:rsidP="006D3E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357557">
        <w:rPr>
          <w:color w:val="161908"/>
        </w:rPr>
        <w:t>Консультирование педагогов по вопросам в сфере формирования универсальных учебных действий в рамках ФГОС</w:t>
      </w:r>
      <w:r>
        <w:rPr>
          <w:color w:val="161908"/>
        </w:rPr>
        <w:t xml:space="preserve"> нового поколения</w:t>
      </w:r>
      <w:r w:rsidRPr="00357557">
        <w:rPr>
          <w:color w:val="161908"/>
        </w:rPr>
        <w:t>.</w:t>
      </w: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7557">
        <w:rPr>
          <w:rFonts w:ascii="Times New Roman" w:hAnsi="Times New Roman"/>
          <w:b/>
          <w:color w:val="000000"/>
          <w:sz w:val="24"/>
          <w:szCs w:val="24"/>
        </w:rPr>
        <w:t>Ожидаемые результаты работы: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Рост качества знаний обучающихся.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Усовершенствование системы преподавания предметов в соответствии с новым поколением ФГОС.</w:t>
      </w:r>
    </w:p>
    <w:p w:rsidR="006D3E66" w:rsidRPr="006D3E66" w:rsidRDefault="006D3E66" w:rsidP="006D3E6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3E66">
        <w:rPr>
          <w:rFonts w:ascii="Times New Roman" w:hAnsi="Times New Roman"/>
          <w:color w:val="000000"/>
          <w:sz w:val="24"/>
          <w:szCs w:val="24"/>
        </w:rPr>
        <w:t>Создание условий в процессе обучения для формирования у обучающихся ключевых компетентностей.</w:t>
      </w:r>
    </w:p>
    <w:p w:rsidR="006D3E66" w:rsidRPr="00357557" w:rsidRDefault="006D3E66" w:rsidP="006D3E66">
      <w:pPr>
        <w:pStyle w:val="a3"/>
        <w:spacing w:before="195" w:beforeAutospacing="0" w:after="195" w:afterAutospacing="0"/>
        <w:jc w:val="both"/>
        <w:rPr>
          <w:color w:val="000000"/>
        </w:rPr>
      </w:pPr>
      <w:r w:rsidRPr="00357557">
        <w:rPr>
          <w:rStyle w:val="a7"/>
          <w:color w:val="000000"/>
        </w:rPr>
        <w:t>План работы по основным направлениям деятельности:</w:t>
      </w:r>
    </w:p>
    <w:p w:rsidR="006D3E66" w:rsidRPr="00357557" w:rsidRDefault="006D3E66" w:rsidP="006D3E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7557">
        <w:rPr>
          <w:rStyle w:val="a7"/>
          <w:color w:val="000000"/>
        </w:rPr>
        <w:t>  1. Информационное обеспечение. Работа с документами.</w:t>
      </w:r>
    </w:p>
    <w:tbl>
      <w:tblPr>
        <w:tblW w:w="987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5258"/>
        <w:gridCol w:w="1988"/>
        <w:gridCol w:w="1922"/>
      </w:tblGrid>
      <w:tr w:rsidR="006D3E66" w:rsidRPr="006D3E66" w:rsidTr="006D3E66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2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3E66" w:rsidRPr="006D3E66" w:rsidTr="006D3E66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 эстетического цикла, физической культуры и ОБЖ на 2022 - 2023 учебный год.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2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6D3E66" w:rsidRPr="006D3E66" w:rsidTr="006D3E66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рабочих программ по предметам и  курсам внеурочной деятельности.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2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  <w:tr w:rsidR="006D3E66" w:rsidRPr="006D3E66" w:rsidTr="006D3E66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мероприятий на 2022-2023 учебный год.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2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E66" w:rsidRPr="006D3E66" w:rsidTr="006D3E66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участии учащихся в школьных и сетевых проектах.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 МО Учителя МО</w:t>
            </w:r>
          </w:p>
        </w:tc>
      </w:tr>
      <w:tr w:rsidR="006D3E66" w:rsidRPr="006D3E66" w:rsidTr="006D3E66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новинками методической литературы.</w:t>
            </w:r>
          </w:p>
        </w:tc>
        <w:tc>
          <w:tcPr>
            <w:tcW w:w="198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</w:tc>
      </w:tr>
    </w:tbl>
    <w:p w:rsidR="006D3E66" w:rsidRPr="006D3E66" w:rsidRDefault="006D3E66" w:rsidP="006D3E66">
      <w:pPr>
        <w:spacing w:before="75" w:after="75" w:line="240" w:lineRule="auto"/>
        <w:jc w:val="both"/>
        <w:rPr>
          <w:rStyle w:val="a7"/>
          <w:rFonts w:ascii="Times New Roman" w:hAnsi="Times New Roman" w:cs="Times New Roman"/>
          <w:color w:val="3B373F"/>
          <w:sz w:val="24"/>
          <w:szCs w:val="24"/>
        </w:rPr>
      </w:pPr>
    </w:p>
    <w:p w:rsidR="006D3E66" w:rsidRPr="006D3E66" w:rsidRDefault="006D3E66" w:rsidP="006D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E66">
        <w:rPr>
          <w:rStyle w:val="a7"/>
          <w:rFonts w:ascii="Times New Roman" w:hAnsi="Times New Roman" w:cs="Times New Roman"/>
          <w:sz w:val="24"/>
          <w:szCs w:val="24"/>
        </w:rPr>
        <w:t>2. Научно-методическая и экспериментальная работа.</w:t>
      </w:r>
    </w:p>
    <w:tbl>
      <w:tblPr>
        <w:tblW w:w="979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5274"/>
        <w:gridCol w:w="1975"/>
        <w:gridCol w:w="1852"/>
      </w:tblGrid>
      <w:tr w:rsidR="006D3E66" w:rsidRPr="006D3E66" w:rsidTr="006D3E66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3E66" w:rsidRPr="006D3E66" w:rsidTr="006D3E66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модернизации учебного процесса: дальнейшее внедрение новых </w:t>
            </w: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современных технологий, позволяющих переосмыслить содержание урока с целью формирования основных компетентностей у учащихся, дистанционное образование.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E66" w:rsidRPr="006D3E66" w:rsidTr="006D3E66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посещение уроков.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E66" w:rsidRPr="006D3E66" w:rsidTr="006D3E66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 уроков учителей МО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E66" w:rsidRPr="006D3E66" w:rsidTr="006D3E66">
        <w:tc>
          <w:tcPr>
            <w:tcW w:w="69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учителей МО в конкурсах и сетевых проектах.</w:t>
            </w:r>
          </w:p>
        </w:tc>
        <w:tc>
          <w:tcPr>
            <w:tcW w:w="197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3E66" w:rsidRPr="006D3E66" w:rsidRDefault="006D3E66" w:rsidP="006D3E66">
      <w:pPr>
        <w:pStyle w:val="a3"/>
        <w:spacing w:before="0" w:beforeAutospacing="0" w:after="0" w:afterAutospacing="0"/>
        <w:jc w:val="both"/>
        <w:rPr>
          <w:rStyle w:val="a7"/>
          <w:color w:val="000000"/>
        </w:rPr>
      </w:pPr>
    </w:p>
    <w:p w:rsidR="006D3E66" w:rsidRPr="006D3E66" w:rsidRDefault="006D3E66" w:rsidP="006D3E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3E66">
        <w:rPr>
          <w:rStyle w:val="a7"/>
          <w:color w:val="000000"/>
        </w:rPr>
        <w:t>3. Диагностическое обеспечение.  Внутришкольный контроль.</w:t>
      </w:r>
    </w:p>
    <w:tbl>
      <w:tblPr>
        <w:tblW w:w="979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5277"/>
        <w:gridCol w:w="1940"/>
        <w:gridCol w:w="1887"/>
      </w:tblGrid>
      <w:tr w:rsidR="006D3E66" w:rsidRPr="006D3E66" w:rsidTr="006D3E66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3E66" w:rsidRPr="006D3E66" w:rsidTr="006D3E66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рабочих программ.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8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</w:tbl>
    <w:p w:rsidR="006D3E66" w:rsidRPr="006D3E66" w:rsidRDefault="006D3E66" w:rsidP="006D3E66">
      <w:pPr>
        <w:pStyle w:val="a3"/>
        <w:spacing w:before="0" w:beforeAutospacing="0" w:after="0" w:afterAutospacing="0"/>
        <w:jc w:val="both"/>
        <w:rPr>
          <w:rStyle w:val="a7"/>
          <w:color w:val="000000"/>
        </w:rPr>
      </w:pPr>
      <w:r w:rsidRPr="006D3E66">
        <w:rPr>
          <w:rStyle w:val="a7"/>
          <w:color w:val="000000"/>
        </w:rPr>
        <w:t xml:space="preserve">4. Работа с </w:t>
      </w:r>
      <w:proofErr w:type="gramStart"/>
      <w:r w:rsidRPr="006D3E66">
        <w:rPr>
          <w:rStyle w:val="a7"/>
          <w:color w:val="000000"/>
        </w:rPr>
        <w:t>обучающимися</w:t>
      </w:r>
      <w:proofErr w:type="gramEnd"/>
      <w:r w:rsidRPr="006D3E66">
        <w:rPr>
          <w:rStyle w:val="a7"/>
          <w:color w:val="000000"/>
        </w:rPr>
        <w:t>.</w:t>
      </w:r>
    </w:p>
    <w:p w:rsidR="006D3E66" w:rsidRPr="006D3E66" w:rsidRDefault="006D3E66" w:rsidP="006D3E66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966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5258"/>
        <w:gridCol w:w="1974"/>
        <w:gridCol w:w="1750"/>
      </w:tblGrid>
      <w:tr w:rsidR="006D3E66" w:rsidRPr="006D3E66" w:rsidTr="006D3E66">
        <w:trPr>
          <w:trHeight w:val="586"/>
        </w:trPr>
        <w:tc>
          <w:tcPr>
            <w:tcW w:w="68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3E66" w:rsidRPr="006D3E66" w:rsidTr="006D3E66">
        <w:trPr>
          <w:trHeight w:val="599"/>
        </w:trPr>
        <w:tc>
          <w:tcPr>
            <w:tcW w:w="68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в дистанционных конкурсах и сетевых проектах.</w:t>
            </w:r>
          </w:p>
        </w:tc>
        <w:tc>
          <w:tcPr>
            <w:tcW w:w="19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E66" w:rsidRPr="006D3E66" w:rsidRDefault="006D3E66" w:rsidP="00F37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 Руководитель МО</w:t>
            </w:r>
          </w:p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3E66" w:rsidRPr="006D3E66" w:rsidRDefault="006D3E66" w:rsidP="006D3E6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3E66" w:rsidRPr="00B60651" w:rsidRDefault="006D3E66" w:rsidP="006D3E6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7557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Заседания МО учителей </w:t>
      </w:r>
      <w:r w:rsidRPr="00B60651">
        <w:rPr>
          <w:rFonts w:ascii="Times New Roman" w:hAnsi="Times New Roman"/>
          <w:b/>
          <w:bCs/>
          <w:color w:val="000000"/>
          <w:sz w:val="24"/>
          <w:szCs w:val="24"/>
        </w:rPr>
        <w:t>эстетического цикла</w:t>
      </w:r>
      <w:r w:rsidRPr="00B60651">
        <w:rPr>
          <w:rFonts w:ascii="Times New Roman" w:hAnsi="Times New Roman"/>
          <w:b/>
          <w:bCs/>
          <w:color w:val="161908"/>
        </w:rPr>
        <w:t>,</w:t>
      </w:r>
      <w:r w:rsidRPr="00B60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физической культуры и ОБЖ.</w:t>
      </w:r>
    </w:p>
    <w:p w:rsidR="006D3E66" w:rsidRPr="00357557" w:rsidRDefault="006D3E66" w:rsidP="006D3E66">
      <w:pPr>
        <w:spacing w:before="100" w:beforeAutospacing="1" w:after="0" w:line="360" w:lineRule="auto"/>
        <w:ind w:left="53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57557">
        <w:rPr>
          <w:rFonts w:ascii="Times New Roman" w:hAnsi="Times New Roman"/>
          <w:b/>
          <w:bCs/>
          <w:sz w:val="24"/>
          <w:szCs w:val="24"/>
          <w:u w:val="single"/>
        </w:rPr>
        <w:t>Заседание № 1</w:t>
      </w:r>
    </w:p>
    <w:p w:rsidR="006D3E66" w:rsidRDefault="006D3E66" w:rsidP="006D3E66">
      <w:pPr>
        <w:spacing w:after="0"/>
        <w:rPr>
          <w:rFonts w:ascii="Times New Roman" w:hAnsi="Times New Roman"/>
          <w:b/>
          <w:bCs/>
        </w:rPr>
      </w:pPr>
      <w:r w:rsidRPr="00B60651">
        <w:rPr>
          <w:rFonts w:ascii="Times New Roman" w:hAnsi="Times New Roman"/>
          <w:b/>
          <w:bCs/>
          <w:sz w:val="24"/>
          <w:szCs w:val="24"/>
        </w:rPr>
        <w:t>Планирование и организация методической работы учителей</w:t>
      </w:r>
      <w:r w:rsidRPr="00B60651">
        <w:rPr>
          <w:rFonts w:ascii="Times New Roman" w:hAnsi="Times New Roman"/>
          <w:b/>
          <w:bCs/>
        </w:rPr>
        <w:t xml:space="preserve"> </w:t>
      </w:r>
      <w:r w:rsidRPr="00B60651">
        <w:rPr>
          <w:rFonts w:ascii="Times New Roman" w:hAnsi="Times New Roman"/>
          <w:b/>
          <w:bCs/>
          <w:color w:val="000000"/>
          <w:sz w:val="24"/>
          <w:szCs w:val="24"/>
        </w:rPr>
        <w:t>эстетического цикла</w:t>
      </w:r>
      <w:r w:rsidRPr="00B60651">
        <w:rPr>
          <w:rFonts w:ascii="Times New Roman" w:hAnsi="Times New Roman"/>
          <w:b/>
          <w:bCs/>
          <w:color w:val="161908"/>
        </w:rPr>
        <w:t>,</w:t>
      </w:r>
      <w:r w:rsidRPr="00B60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изической культуры и ОБЖ на 2022-2023</w:t>
      </w:r>
      <w:r w:rsidRPr="00B606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0651">
        <w:rPr>
          <w:rFonts w:ascii="Times New Roman" w:hAnsi="Times New Roman"/>
          <w:b/>
          <w:bCs/>
        </w:rPr>
        <w:t>учебный год.</w:t>
      </w:r>
    </w:p>
    <w:p w:rsidR="006D3E66" w:rsidRPr="00B60651" w:rsidRDefault="006D3E66" w:rsidP="006D3E6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5"/>
        <w:gridCol w:w="1771"/>
        <w:gridCol w:w="2425"/>
      </w:tblGrid>
      <w:tr w:rsidR="006D3E66" w:rsidRPr="00F41DF0" w:rsidTr="00F37C02">
        <w:tc>
          <w:tcPr>
            <w:tcW w:w="6204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3E66" w:rsidRPr="00F41DF0" w:rsidTr="00F37C02">
        <w:trPr>
          <w:trHeight w:val="6103"/>
        </w:trPr>
        <w:tc>
          <w:tcPr>
            <w:tcW w:w="6204" w:type="dxa"/>
          </w:tcPr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Анализ работы МО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ителей </w:t>
            </w:r>
            <w:r w:rsidRPr="00FC0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эстетического цикла, физической культуры и ОБЖ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2020-2021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Обсуждение и утверждение плана работы </w:t>
            </w:r>
          </w:p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етодического объединения на 2022 - 2023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.Требования к рабочей программе по учебному предмету как основному механизму реализации основной образовательной программы. </w:t>
            </w:r>
          </w:p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и утверждение КТП по предметам, рабочих программ учителей </w:t>
            </w:r>
            <w:r w:rsidRPr="00FC0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эстетического цикла, физической культуры и ОБЖ 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учебным планом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ФГОС нового поколения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. Особенности организации внеурочной деятельности. Рассмотрение и утверждение программ внеурочной деятельности.</w:t>
            </w: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. Корректировка и утверждение тем самообразования учителей.</w:t>
            </w: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Рассмотрение и утверждение плана проведения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на 1 триместр.</w:t>
            </w:r>
          </w:p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C04AF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10. Обсуждение участия учителей и учащихся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конкурсах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сетевых проектах</w:t>
            </w: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6D3E66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2022</w:t>
            </w: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3E66" w:rsidRDefault="006D3E66" w:rsidP="006D3E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5755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Заседание № 2</w:t>
      </w: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755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Системно – </w:t>
      </w:r>
      <w:proofErr w:type="spellStart"/>
      <w:r w:rsidRPr="00357557">
        <w:rPr>
          <w:rFonts w:ascii="Times New Roman" w:hAnsi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3575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подход на уроках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эстетического цикла, физкультуры и ОБЖ.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1"/>
        <w:gridCol w:w="1885"/>
        <w:gridCol w:w="2425"/>
      </w:tblGrid>
      <w:tr w:rsidR="006D3E66" w:rsidRPr="00F41DF0" w:rsidTr="00F37C02">
        <w:tc>
          <w:tcPr>
            <w:tcW w:w="6062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3E66" w:rsidRPr="00F41DF0" w:rsidTr="00F37C02">
        <w:trPr>
          <w:trHeight w:val="2435"/>
        </w:trPr>
        <w:tc>
          <w:tcPr>
            <w:tcW w:w="6062" w:type="dxa"/>
          </w:tcPr>
          <w:p w:rsidR="006D3E66" w:rsidRPr="00F41DF0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61908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161908"/>
                <w:sz w:val="24"/>
                <w:szCs w:val="24"/>
              </w:rPr>
              <w:t>Итоги мероприятий за 1 триместр.</w:t>
            </w:r>
          </w:p>
          <w:p w:rsidR="006D3E66" w:rsidRDefault="006D3E66" w:rsidP="00F37C0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41DF0">
              <w:rPr>
                <w:color w:val="161908"/>
              </w:rPr>
              <w:t xml:space="preserve">2. </w:t>
            </w:r>
            <w:r>
              <w:rPr>
                <w:color w:val="000000"/>
              </w:rPr>
              <w:t xml:space="preserve">Состояние </w:t>
            </w:r>
            <w:r w:rsidRPr="00F41DF0">
              <w:rPr>
                <w:color w:val="000000"/>
              </w:rPr>
              <w:t>журналов. Анализ объе</w:t>
            </w:r>
            <w:r>
              <w:rPr>
                <w:color w:val="000000"/>
              </w:rPr>
              <w:t>ктивности выставления</w:t>
            </w:r>
            <w:r w:rsidRPr="00F41DF0">
              <w:rPr>
                <w:color w:val="000000"/>
              </w:rPr>
              <w:t xml:space="preserve"> отметок, выполнение государственных программ, анализ успеваемости.</w:t>
            </w:r>
          </w:p>
          <w:p w:rsidR="006D3E66" w:rsidRPr="00F41DF0" w:rsidRDefault="006D3E66" w:rsidP="00F37C0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41DF0">
              <w:rPr>
                <w:color w:val="24292D"/>
              </w:rPr>
              <w:t xml:space="preserve">3. </w:t>
            </w:r>
            <w:r>
              <w:rPr>
                <w:color w:val="24292D"/>
              </w:rPr>
              <w:t xml:space="preserve">Рассмотрение и утверждение плана проведения мероприятий во 2 триместре. </w:t>
            </w:r>
          </w:p>
        </w:tc>
        <w:tc>
          <w:tcPr>
            <w:tcW w:w="1984" w:type="dxa"/>
          </w:tcPr>
          <w:p w:rsidR="006D3E66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3E66" w:rsidRPr="00325084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6D3E66" w:rsidRPr="00325084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Учителя МО</w:t>
            </w: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D3E66" w:rsidRPr="00325084" w:rsidRDefault="006D3E66" w:rsidP="006D3E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5755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Заседание № </w:t>
      </w:r>
      <w:r w:rsidRPr="0032508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6D3E66" w:rsidRPr="00357557" w:rsidRDefault="006D3E66" w:rsidP="006D3E6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35755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деятельности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учителей </w:t>
      </w:r>
      <w:r w:rsidRPr="001E5C96">
        <w:rPr>
          <w:rFonts w:ascii="Times New Roman" w:hAnsi="Times New Roman"/>
          <w:b/>
          <w:bCs/>
          <w:color w:val="000000"/>
          <w:sz w:val="24"/>
          <w:szCs w:val="24"/>
        </w:rPr>
        <w:t xml:space="preserve">эстетического цикла, физической культуры и ОБЖ </w:t>
      </w:r>
      <w:r w:rsidRPr="00357557">
        <w:rPr>
          <w:rFonts w:ascii="Times New Roman" w:hAnsi="Times New Roman"/>
          <w:b/>
          <w:bCs/>
          <w:color w:val="000000"/>
          <w:sz w:val="24"/>
          <w:szCs w:val="24"/>
        </w:rPr>
        <w:t>по совершенствованию образовательного процесса.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1"/>
        <w:gridCol w:w="1889"/>
        <w:gridCol w:w="2431"/>
      </w:tblGrid>
      <w:tr w:rsidR="006D3E66" w:rsidRPr="00F41DF0" w:rsidTr="00F37C02">
        <w:tc>
          <w:tcPr>
            <w:tcW w:w="6062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3E66" w:rsidRPr="00F41DF0" w:rsidTr="00F37C02">
        <w:trPr>
          <w:trHeight w:val="551"/>
        </w:trPr>
        <w:tc>
          <w:tcPr>
            <w:tcW w:w="6062" w:type="dxa"/>
          </w:tcPr>
          <w:p w:rsidR="006D3E66" w:rsidRPr="00AF3DE7" w:rsidRDefault="006D3E66" w:rsidP="00F37C02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jc w:val="both"/>
            </w:pPr>
            <w:r>
              <w:t>1</w:t>
            </w:r>
            <w:r w:rsidRPr="00AF3DE7">
              <w:t>. Итоги мероприятий за 2 триместр.</w:t>
            </w:r>
          </w:p>
          <w:p w:rsidR="006D3E66" w:rsidRDefault="006D3E66" w:rsidP="00F37C0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DE7">
              <w:rPr>
                <w:rFonts w:ascii="Times New Roman" w:hAnsi="Times New Roman"/>
                <w:sz w:val="24"/>
                <w:szCs w:val="24"/>
              </w:rPr>
              <w:t>2. Обсуждение плана работы и задач МО на 2023 -2024 учебный год.</w:t>
            </w:r>
          </w:p>
          <w:p w:rsidR="006D3E66" w:rsidRPr="00AF3DE7" w:rsidRDefault="006D3E66" w:rsidP="00F37C0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3.Пополнение методической копилки на электронных и бумажных носителях.</w:t>
            </w:r>
          </w:p>
          <w:p w:rsidR="006D3E66" w:rsidRPr="00AF3DE7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DE7">
              <w:rPr>
                <w:rFonts w:ascii="Times New Roman" w:hAnsi="Times New Roman"/>
                <w:sz w:val="24"/>
                <w:szCs w:val="24"/>
              </w:rPr>
              <w:t>4. Выполнение учебных программ.</w:t>
            </w: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DE7">
              <w:rPr>
                <w:rFonts w:ascii="Times New Roman" w:hAnsi="Times New Roman"/>
                <w:sz w:val="24"/>
                <w:szCs w:val="24"/>
              </w:rPr>
              <w:t>5. Анализ работы методического объединения учителей эстетического цикла, физической культуры и ОБЖ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3DE7"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3DE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4" w:type="dxa"/>
          </w:tcPr>
          <w:p w:rsidR="006D3E66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  2023</w:t>
            </w: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Учителя МО</w:t>
            </w: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E66" w:rsidRPr="00F41DF0" w:rsidTr="00F37C02">
        <w:tc>
          <w:tcPr>
            <w:tcW w:w="6062" w:type="dxa"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Состояние журналов. Анализ успеваемости.</w:t>
            </w:r>
          </w:p>
        </w:tc>
        <w:tc>
          <w:tcPr>
            <w:tcW w:w="1984" w:type="dxa"/>
          </w:tcPr>
          <w:p w:rsidR="006D3E66" w:rsidRPr="00F41DF0" w:rsidRDefault="006D3E66" w:rsidP="00F37C02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552" w:type="dxa"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F0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6D3E66" w:rsidRPr="00361661" w:rsidRDefault="006D3E66" w:rsidP="006D3E6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61661">
        <w:rPr>
          <w:rFonts w:ascii="Times New Roman" w:hAnsi="Times New Roman"/>
          <w:b/>
          <w:bCs/>
          <w:sz w:val="24"/>
          <w:szCs w:val="24"/>
        </w:rPr>
        <w:t>Темы самообразования учителей эстетического цикла, физкультуры и ОБЖ.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4799"/>
      </w:tblGrid>
      <w:tr w:rsidR="006D3E66" w:rsidRPr="00F41DF0" w:rsidTr="00F37C02">
        <w:trPr>
          <w:trHeight w:val="307"/>
        </w:trPr>
        <w:tc>
          <w:tcPr>
            <w:tcW w:w="5211" w:type="dxa"/>
          </w:tcPr>
          <w:p w:rsidR="006D3E66" w:rsidRPr="00F41DF0" w:rsidRDefault="006D3E66" w:rsidP="00F3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171" w:type="dxa"/>
          </w:tcPr>
          <w:p w:rsidR="006D3E66" w:rsidRPr="00361661" w:rsidRDefault="006D3E66" w:rsidP="00F37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16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самообразования</w:t>
            </w:r>
          </w:p>
        </w:tc>
      </w:tr>
      <w:tr w:rsidR="006D3E66" w:rsidTr="00F37C02">
        <w:trPr>
          <w:trHeight w:val="307"/>
        </w:trPr>
        <w:tc>
          <w:tcPr>
            <w:tcW w:w="5211" w:type="dxa"/>
          </w:tcPr>
          <w:p w:rsidR="006D3E66" w:rsidRPr="00F41DF0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Мироедова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И. – МХК, музыка</w:t>
            </w:r>
          </w:p>
        </w:tc>
        <w:tc>
          <w:tcPr>
            <w:tcW w:w="5171" w:type="dxa"/>
          </w:tcPr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творческих способностей учащихся на уроках МХК и во внеурочной деятельности на основе внедрения новых педагогических технологий.</w:t>
            </w:r>
          </w:p>
        </w:tc>
      </w:tr>
      <w:tr w:rsidR="006D3E66" w:rsidTr="00F37C02">
        <w:trPr>
          <w:trHeight w:val="294"/>
        </w:trPr>
        <w:tc>
          <w:tcPr>
            <w:tcW w:w="5211" w:type="dxa"/>
          </w:tcPr>
          <w:p w:rsidR="006D3E66" w:rsidRPr="00F41DF0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Прибыткова О.А. - технология</w:t>
            </w:r>
          </w:p>
        </w:tc>
        <w:tc>
          <w:tcPr>
            <w:tcW w:w="5171" w:type="dxa"/>
          </w:tcPr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творческой инициативы учащихся на уроках технологии при внедрении ФГОС.</w:t>
            </w:r>
          </w:p>
        </w:tc>
      </w:tr>
      <w:tr w:rsidR="006D3E66" w:rsidTr="00F37C02">
        <w:trPr>
          <w:trHeight w:val="307"/>
        </w:trPr>
        <w:tc>
          <w:tcPr>
            <w:tcW w:w="5211" w:type="dxa"/>
          </w:tcPr>
          <w:p w:rsidR="006D3E66" w:rsidRPr="00F41DF0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Чураев С.А. -технология</w:t>
            </w:r>
          </w:p>
        </w:tc>
        <w:tc>
          <w:tcPr>
            <w:tcW w:w="5171" w:type="dxa"/>
          </w:tcPr>
          <w:p w:rsidR="006D3E66" w:rsidRPr="002436D5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6D5">
              <w:rPr>
                <w:rFonts w:ascii="Times New Roman" w:hAnsi="Times New Roman"/>
                <w:sz w:val="24"/>
                <w:szCs w:val="24"/>
              </w:rPr>
              <w:t>Формирование глобальных компетенций и креативного мышления школьника на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</w:tc>
      </w:tr>
      <w:tr w:rsidR="006D3E66" w:rsidTr="00F37C02">
        <w:trPr>
          <w:trHeight w:val="307"/>
        </w:trPr>
        <w:tc>
          <w:tcPr>
            <w:tcW w:w="5211" w:type="dxa"/>
          </w:tcPr>
          <w:p w:rsidR="006D3E66" w:rsidRPr="00F41DF0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Тамамян С.Р. – физкультура, ОБЖ</w:t>
            </w:r>
          </w:p>
        </w:tc>
        <w:tc>
          <w:tcPr>
            <w:tcW w:w="5171" w:type="dxa"/>
          </w:tcPr>
          <w:p w:rsidR="006D3E66" w:rsidRPr="002436D5" w:rsidRDefault="006D3E66" w:rsidP="00F37C02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D5"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физической культуры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436D5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6D3E66" w:rsidRPr="00361661" w:rsidTr="00F37C02">
        <w:trPr>
          <w:trHeight w:val="307"/>
        </w:trPr>
        <w:tc>
          <w:tcPr>
            <w:tcW w:w="5211" w:type="dxa"/>
          </w:tcPr>
          <w:p w:rsidR="006D3E66" w:rsidRPr="002436D5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Ковалева М.Б.</w:t>
            </w:r>
            <w:r w:rsidRPr="002436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2436D5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171" w:type="dxa"/>
          </w:tcPr>
          <w:p w:rsidR="006D3E66" w:rsidRPr="003227EC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7EC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форм, методов и приемов художественного творчества на уроках изобразительного искусства и во внеурочной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D3E66" w:rsidRDefault="006D3E66" w:rsidP="006D3E66">
      <w:pPr>
        <w:spacing w:before="100" w:beforeAutospacing="1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3E66" w:rsidRPr="00357557" w:rsidRDefault="006D3E66" w:rsidP="006D3E66">
      <w:pPr>
        <w:spacing w:before="100" w:beforeAutospacing="1"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79ED">
        <w:rPr>
          <w:rFonts w:ascii="Times New Roman" w:hAnsi="Times New Roman"/>
          <w:b/>
          <w:bCs/>
          <w:sz w:val="24"/>
          <w:szCs w:val="24"/>
        </w:rPr>
        <w:t>Планируемые мероприятия МО</w:t>
      </w:r>
      <w:r w:rsidRPr="0035755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учителей </w:t>
      </w:r>
      <w:r w:rsidRPr="00AF79ED">
        <w:rPr>
          <w:rFonts w:ascii="Times New Roman" w:hAnsi="Times New Roman"/>
          <w:b/>
          <w:bCs/>
          <w:color w:val="000000"/>
          <w:sz w:val="24"/>
          <w:szCs w:val="24"/>
        </w:rPr>
        <w:t>эстетического цикла, физической культуры и ОБЖ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8"/>
        <w:gridCol w:w="3347"/>
        <w:gridCol w:w="1812"/>
        <w:gridCol w:w="2384"/>
      </w:tblGrid>
      <w:tr w:rsidR="006D3E66" w:rsidRPr="00F41DF0" w:rsidTr="00F37C02">
        <w:tc>
          <w:tcPr>
            <w:tcW w:w="2235" w:type="dxa"/>
          </w:tcPr>
          <w:p w:rsidR="006D3E66" w:rsidRPr="003227EC" w:rsidRDefault="006D3E66" w:rsidP="00F3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4110" w:type="dxa"/>
          </w:tcPr>
          <w:p w:rsidR="006D3E66" w:rsidRPr="003227EC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 классы </w:t>
            </w:r>
          </w:p>
        </w:tc>
        <w:tc>
          <w:tcPr>
            <w:tcW w:w="2003" w:type="dxa"/>
          </w:tcPr>
          <w:p w:rsidR="006D3E66" w:rsidRPr="003227EC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41" w:type="dxa"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учитель</w:t>
            </w:r>
          </w:p>
        </w:tc>
      </w:tr>
      <w:tr w:rsidR="006D3E66" w:rsidRPr="00F41DF0" w:rsidTr="00F37C02">
        <w:tc>
          <w:tcPr>
            <w:tcW w:w="2235" w:type="dxa"/>
            <w:vMerge w:val="restart"/>
          </w:tcPr>
          <w:p w:rsidR="006D3E66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D3E66" w:rsidRPr="00572B39" w:rsidRDefault="006D3E66" w:rsidP="00F3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2B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«Рождественский подарок».   5-6 классы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2641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Прибыткова О.А.</w:t>
            </w:r>
          </w:p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Чураев С.А.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Pr="00F41DF0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к 8 Марта.</w:t>
            </w:r>
          </w:p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5-6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2641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Прибыткова О.А.</w:t>
            </w:r>
          </w:p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Чураев С.А.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Pr="00F41DF0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Народная кукла. Выставка. 5-6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 2023</w:t>
            </w:r>
          </w:p>
        </w:tc>
        <w:tc>
          <w:tcPr>
            <w:tcW w:w="2641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Прибыткова О.А.</w:t>
            </w:r>
          </w:p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Чураев С.А.</w:t>
            </w:r>
          </w:p>
        </w:tc>
      </w:tr>
      <w:tr w:rsidR="006D3E66" w:rsidRPr="00F41DF0" w:rsidTr="00F37C02">
        <w:tc>
          <w:tcPr>
            <w:tcW w:w="2235" w:type="dxa"/>
            <w:vMerge w:val="restart"/>
          </w:tcPr>
          <w:p w:rsidR="006D3E66" w:rsidRPr="00B630A5" w:rsidRDefault="006D3E66" w:rsidP="00F3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30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Концерт, посвященный Дню учителя. 5-11классы.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2641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Мироедова</w:t>
            </w:r>
            <w:proofErr w:type="spellEnd"/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Pr="00B630A5" w:rsidRDefault="006D3E66" w:rsidP="00F3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Концерт, посвященный Дню матери. 1-11классы.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2641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Мироедова</w:t>
            </w:r>
            <w:proofErr w:type="spellEnd"/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6D3E66" w:rsidRPr="00F41DF0" w:rsidTr="00F37C02">
        <w:tc>
          <w:tcPr>
            <w:tcW w:w="2235" w:type="dxa"/>
            <w:vMerge w:val="restart"/>
          </w:tcPr>
          <w:p w:rsidR="006D3E66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D3E66" w:rsidRDefault="006D3E66" w:rsidP="00F3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D3E66" w:rsidRPr="00572B39" w:rsidRDefault="006D3E66" w:rsidP="00F37C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2B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Выставка рисунков ко Дню Учителя.       5-7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 2022</w:t>
            </w:r>
          </w:p>
        </w:tc>
        <w:tc>
          <w:tcPr>
            <w:tcW w:w="2641" w:type="dxa"/>
          </w:tcPr>
          <w:p w:rsidR="006D3E66" w:rsidRPr="006D3E66" w:rsidRDefault="006D3E66" w:rsidP="00F37C02"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Ковалева М.Б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рисунков ко Дню здоровья.       5-7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2641" w:type="dxa"/>
          </w:tcPr>
          <w:p w:rsidR="006D3E66" w:rsidRPr="006D3E66" w:rsidRDefault="006D3E66" w:rsidP="00F37C02"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Ковалева М.Б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рисунков ко Дню матери.  5-7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2641" w:type="dxa"/>
          </w:tcPr>
          <w:p w:rsidR="006D3E66" w:rsidRPr="006D3E66" w:rsidRDefault="006D3E66" w:rsidP="00F37C02"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Ковалева М.Б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Default="006D3E66" w:rsidP="00F37C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рисунков к Новому году.       5-7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2641" w:type="dxa"/>
          </w:tcPr>
          <w:p w:rsidR="006D3E66" w:rsidRPr="006D3E66" w:rsidRDefault="006D3E66" w:rsidP="00F37C02"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Ковалева М.Б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 рисунков к 8 Марта.</w:t>
            </w:r>
          </w:p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5-7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2641" w:type="dxa"/>
          </w:tcPr>
          <w:p w:rsidR="006D3E66" w:rsidRPr="006D3E66" w:rsidRDefault="006D3E66" w:rsidP="00F37C02">
            <w:r w:rsidRPr="006D3E66">
              <w:rPr>
                <w:rFonts w:ascii="Times New Roman" w:hAnsi="Times New Roman"/>
                <w:color w:val="000000"/>
                <w:sz w:val="24"/>
                <w:szCs w:val="24"/>
              </w:rPr>
              <w:t>Ковалева М.Б</w:t>
            </w:r>
          </w:p>
        </w:tc>
      </w:tr>
      <w:tr w:rsidR="006D3E66" w:rsidRPr="00F41DF0" w:rsidTr="00F37C02">
        <w:trPr>
          <w:trHeight w:val="762"/>
        </w:trPr>
        <w:tc>
          <w:tcPr>
            <w:tcW w:w="2235" w:type="dxa"/>
            <w:vMerge w:val="restart"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Соревнования в личном зачете.</w:t>
            </w:r>
          </w:p>
          <w:p w:rsidR="006D3E66" w:rsidRPr="006D3E66" w:rsidRDefault="006D3E66" w:rsidP="00F3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2-11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41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Тамамян С.Р.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День здоровья. 2-11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641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Тамамян С.Р. 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День здоровья. 2-11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641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Тамамян С.Р.</w:t>
            </w:r>
          </w:p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10кл.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Подвижные игры и эстафеты.</w:t>
            </w:r>
          </w:p>
          <w:p w:rsidR="006D3E66" w:rsidRPr="006D3E66" w:rsidRDefault="006D3E66" w:rsidP="00F37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41" w:type="dxa"/>
          </w:tcPr>
          <w:p w:rsidR="006D3E66" w:rsidRPr="006D3E66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Тамамян С.Р.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Спортивные игры и эстафеты</w:t>
            </w:r>
          </w:p>
          <w:p w:rsidR="006D3E66" w:rsidRPr="006D3E66" w:rsidRDefault="006D3E66" w:rsidP="00F37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5-8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41" w:type="dxa"/>
          </w:tcPr>
          <w:p w:rsidR="006D3E66" w:rsidRPr="006D3E66" w:rsidRDefault="006D3E66" w:rsidP="00F37C02"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Тамамян С.Р.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D3E66" w:rsidRPr="006D3E66" w:rsidRDefault="006D3E66" w:rsidP="00F37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Турнир по Русским шашкам.</w:t>
            </w:r>
          </w:p>
          <w:p w:rsidR="006D3E66" w:rsidRPr="006D3E66" w:rsidRDefault="006D3E66" w:rsidP="00F37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641" w:type="dxa"/>
          </w:tcPr>
          <w:p w:rsidR="006D3E66" w:rsidRPr="006D3E66" w:rsidRDefault="006D3E66" w:rsidP="00F37C02"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Тамамян С.Р.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Турнир по Русским шашкам и   шахматам. 5-8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641" w:type="dxa"/>
          </w:tcPr>
          <w:p w:rsidR="006D3E66" w:rsidRPr="006D3E66" w:rsidRDefault="006D3E66" w:rsidP="00F37C02"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Тамамян С.Р.</w:t>
            </w:r>
          </w:p>
        </w:tc>
      </w:tr>
      <w:tr w:rsidR="006D3E66" w:rsidRPr="00F41DF0" w:rsidTr="00F37C02">
        <w:tc>
          <w:tcPr>
            <w:tcW w:w="2235" w:type="dxa"/>
            <w:vMerge/>
          </w:tcPr>
          <w:p w:rsidR="006D3E66" w:rsidRPr="00F41DF0" w:rsidRDefault="006D3E66" w:rsidP="00F37C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Настольный теннис. 5-11 классы.</w:t>
            </w:r>
          </w:p>
        </w:tc>
        <w:tc>
          <w:tcPr>
            <w:tcW w:w="2003" w:type="dxa"/>
          </w:tcPr>
          <w:p w:rsidR="006D3E66" w:rsidRPr="006D3E66" w:rsidRDefault="006D3E66" w:rsidP="00F37C02">
            <w:pPr>
              <w:rPr>
                <w:rFonts w:ascii="Times New Roman" w:hAnsi="Times New Roman"/>
                <w:sz w:val="24"/>
                <w:szCs w:val="24"/>
              </w:rPr>
            </w:pPr>
            <w:r w:rsidRPr="006D3E66">
              <w:rPr>
                <w:rFonts w:ascii="Times New Roman" w:hAnsi="Times New Roman"/>
                <w:sz w:val="24"/>
                <w:szCs w:val="24"/>
              </w:rPr>
              <w:t>Апрель-май 2023</w:t>
            </w:r>
          </w:p>
        </w:tc>
        <w:tc>
          <w:tcPr>
            <w:tcW w:w="2641" w:type="dxa"/>
          </w:tcPr>
          <w:p w:rsidR="006D3E66" w:rsidRPr="006D3E66" w:rsidRDefault="006D3E66" w:rsidP="00F37C02">
            <w:r w:rsidRPr="006D3E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Тамамян С.Р.</w:t>
            </w:r>
          </w:p>
        </w:tc>
      </w:tr>
    </w:tbl>
    <w:p w:rsidR="006D3E66" w:rsidRPr="00357557" w:rsidRDefault="006D3E66" w:rsidP="006D3E66">
      <w:pPr>
        <w:jc w:val="both"/>
        <w:rPr>
          <w:rFonts w:ascii="Times New Roman" w:hAnsi="Times New Roman"/>
          <w:sz w:val="24"/>
          <w:szCs w:val="24"/>
        </w:rPr>
      </w:pPr>
    </w:p>
    <w:p w:rsidR="00077579" w:rsidRDefault="00077579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77579" w:rsidRDefault="00077579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77579" w:rsidRDefault="00077579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037341" w:rsidRDefault="00037341" w:rsidP="004E20D7">
      <w:pPr>
        <w:pStyle w:val="a8"/>
        <w:spacing w:line="360" w:lineRule="auto"/>
        <w:ind w:firstLine="709"/>
        <w:rPr>
          <w:rFonts w:ascii="Times New Roman" w:hAnsi="Times New Roman"/>
          <w:b w:val="0"/>
        </w:rPr>
      </w:pPr>
    </w:p>
    <w:p w:rsidR="004E20D7" w:rsidRPr="00C57A25" w:rsidRDefault="004E20D7" w:rsidP="00037341">
      <w:pPr>
        <w:pStyle w:val="a8"/>
        <w:spacing w:line="360" w:lineRule="auto"/>
        <w:rPr>
          <w:rFonts w:ascii="Times New Roman" w:hAnsi="Times New Roman"/>
          <w:b w:val="0"/>
        </w:rPr>
      </w:pPr>
      <w:r w:rsidRPr="00C57A25">
        <w:rPr>
          <w:rFonts w:ascii="Times New Roman" w:hAnsi="Times New Roman"/>
          <w:b w:val="0"/>
        </w:rPr>
        <w:lastRenderedPageBreak/>
        <w:t>План работы</w:t>
      </w:r>
      <w:r>
        <w:rPr>
          <w:rFonts w:ascii="Times New Roman" w:hAnsi="Times New Roman"/>
          <w:b w:val="0"/>
        </w:rPr>
        <w:t xml:space="preserve"> </w:t>
      </w:r>
      <w:r w:rsidR="00037341">
        <w:rPr>
          <w:rFonts w:ascii="Times New Roman" w:hAnsi="Times New Roman"/>
          <w:b w:val="0"/>
        </w:rPr>
        <w:t>м</w:t>
      </w:r>
      <w:r w:rsidRPr="00C57A25">
        <w:rPr>
          <w:rFonts w:ascii="Times New Roman" w:hAnsi="Times New Roman"/>
          <w:b w:val="0"/>
        </w:rPr>
        <w:t>етодического объединения</w:t>
      </w:r>
    </w:p>
    <w:p w:rsidR="004E20D7" w:rsidRPr="00C57A25" w:rsidRDefault="004E20D7" w:rsidP="00037341">
      <w:pPr>
        <w:pStyle w:val="a8"/>
        <w:spacing w:line="360" w:lineRule="auto"/>
        <w:rPr>
          <w:rFonts w:ascii="Times New Roman" w:hAnsi="Times New Roman"/>
          <w:b w:val="0"/>
        </w:rPr>
      </w:pPr>
      <w:r w:rsidRPr="00C57A25">
        <w:rPr>
          <w:rFonts w:ascii="Times New Roman" w:hAnsi="Times New Roman"/>
          <w:b w:val="0"/>
        </w:rPr>
        <w:t>учителей естественно - научного цикла</w:t>
      </w:r>
    </w:p>
    <w:p w:rsidR="00077579" w:rsidRPr="00C57A25" w:rsidRDefault="00077579" w:rsidP="00077579">
      <w:pPr>
        <w:spacing w:after="0" w:line="360" w:lineRule="auto"/>
        <w:rPr>
          <w:rStyle w:val="11"/>
          <w:rFonts w:ascii="Times New Roman" w:hAnsi="Times New Roman"/>
          <w:sz w:val="24"/>
          <w:szCs w:val="24"/>
        </w:rPr>
      </w:pPr>
      <w:r w:rsidRPr="00C57A25">
        <w:rPr>
          <w:rStyle w:val="11"/>
          <w:rFonts w:ascii="Times New Roman" w:hAnsi="Times New Roman"/>
          <w:b/>
          <w:sz w:val="24"/>
          <w:szCs w:val="24"/>
        </w:rPr>
        <w:t xml:space="preserve">Методическая тема ШМО: </w:t>
      </w:r>
      <w:r w:rsidRPr="00C57A25">
        <w:rPr>
          <w:rStyle w:val="11"/>
          <w:rFonts w:ascii="Times New Roman" w:hAnsi="Times New Roman"/>
          <w:sz w:val="24"/>
          <w:szCs w:val="24"/>
        </w:rPr>
        <w:t xml:space="preserve">«Формирование функциональной грамотности школьников на уроках и во внеурочной деятельности». </w:t>
      </w:r>
    </w:p>
    <w:p w:rsidR="00077579" w:rsidRPr="00C57A25" w:rsidRDefault="00077579" w:rsidP="0007757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A25">
        <w:rPr>
          <w:rStyle w:val="11"/>
          <w:rFonts w:ascii="Times New Roman" w:hAnsi="Times New Roman"/>
          <w:b/>
          <w:sz w:val="24"/>
          <w:szCs w:val="24"/>
        </w:rPr>
        <w:t>Цель:</w:t>
      </w:r>
      <w:r>
        <w:rPr>
          <w:rStyle w:val="1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11"/>
          <w:rFonts w:ascii="Times New Roman" w:hAnsi="Times New Roman"/>
          <w:bCs/>
          <w:sz w:val="24"/>
          <w:szCs w:val="24"/>
        </w:rPr>
        <w:t>п</w:t>
      </w:r>
      <w:r w:rsidRPr="00C57A25">
        <w:rPr>
          <w:rFonts w:ascii="Times New Roman" w:hAnsi="Times New Roman"/>
          <w:sz w:val="24"/>
          <w:szCs w:val="24"/>
        </w:rPr>
        <w:t>овышение уровня профессионализма педагогов, создание условий роста их профессионального мастерства.</w:t>
      </w:r>
    </w:p>
    <w:p w:rsidR="00077579" w:rsidRPr="00C57A25" w:rsidRDefault="00077579" w:rsidP="00077579">
      <w:pPr>
        <w:pStyle w:val="aa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7A2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77579" w:rsidRPr="00C57A25" w:rsidRDefault="00077579" w:rsidP="00077579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учителей через активизацию самообразовательной деятельности.</w:t>
      </w:r>
    </w:p>
    <w:p w:rsidR="00077579" w:rsidRPr="00C57A25" w:rsidRDefault="00077579" w:rsidP="00077579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 Выявление, изучение и оценка результативности опыта членов ШМО, его обобщение и распространение, с целью повышения профессионального уровня и педагогического поиска. </w:t>
      </w:r>
    </w:p>
    <w:p w:rsidR="00077579" w:rsidRPr="00C57A25" w:rsidRDefault="00077579" w:rsidP="00077579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Совершенствование работы с </w:t>
      </w:r>
      <w:proofErr w:type="gramStart"/>
      <w:r w:rsidRPr="00C57A25">
        <w:rPr>
          <w:rFonts w:ascii="Times New Roman" w:hAnsi="Times New Roman"/>
          <w:sz w:val="24"/>
          <w:szCs w:val="24"/>
        </w:rPr>
        <w:t>мотивированными</w:t>
      </w:r>
      <w:proofErr w:type="gramEnd"/>
      <w:r w:rsidRPr="00C57A25">
        <w:rPr>
          <w:rFonts w:ascii="Times New Roman" w:hAnsi="Times New Roman"/>
          <w:sz w:val="24"/>
          <w:szCs w:val="24"/>
        </w:rPr>
        <w:t xml:space="preserve"> обучающимися, обеспечение развития у них креативности, включение их в активную познавательную исследовательскую деятельность.</w:t>
      </w:r>
    </w:p>
    <w:p w:rsidR="00077579" w:rsidRPr="00C57A25" w:rsidRDefault="00077579" w:rsidP="00077579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 Ознакомление педагогов с научно-методической информацией по предметам, усвоение новых стандартов, подходов, требований к содержанию образования.</w:t>
      </w:r>
    </w:p>
    <w:p w:rsidR="00077579" w:rsidRPr="00C57A25" w:rsidRDefault="00077579" w:rsidP="00077579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Совершенствование мониторинга качества знаний через современные подходы к контролю и диагностике знаний учащихся.</w:t>
      </w:r>
    </w:p>
    <w:p w:rsidR="00077579" w:rsidRPr="00C57A25" w:rsidRDefault="00077579" w:rsidP="00077579">
      <w:pPr>
        <w:pStyle w:val="aa"/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Повышение качества обучения через применение инновационных технологий обучения.</w:t>
      </w:r>
    </w:p>
    <w:p w:rsidR="00077579" w:rsidRPr="00702578" w:rsidRDefault="00077579" w:rsidP="00077579">
      <w:pPr>
        <w:pStyle w:val="a8"/>
        <w:spacing w:line="360" w:lineRule="auto"/>
        <w:ind w:left="360"/>
        <w:jc w:val="left"/>
        <w:rPr>
          <w:rFonts w:ascii="Times New Roman" w:hAnsi="Times New Roman"/>
        </w:rPr>
      </w:pPr>
      <w:r w:rsidRPr="00702578">
        <w:rPr>
          <w:rFonts w:ascii="Times New Roman" w:hAnsi="Times New Roman"/>
        </w:rPr>
        <w:t xml:space="preserve">Состав МО </w:t>
      </w:r>
    </w:p>
    <w:p w:rsidR="00077579" w:rsidRPr="00702578" w:rsidRDefault="00077579" w:rsidP="00077579">
      <w:pPr>
        <w:pStyle w:val="a8"/>
        <w:spacing w:line="360" w:lineRule="auto"/>
        <w:ind w:left="360"/>
        <w:jc w:val="left"/>
        <w:rPr>
          <w:rFonts w:ascii="Times New Roman" w:hAnsi="Times New Roman"/>
          <w:b w:val="0"/>
        </w:rPr>
      </w:pPr>
      <w:r w:rsidRPr="00702578">
        <w:rPr>
          <w:rFonts w:ascii="Times New Roman" w:hAnsi="Times New Roman"/>
          <w:b w:val="0"/>
        </w:rPr>
        <w:t xml:space="preserve">В состав МО естественно </w:t>
      </w:r>
      <w:proofErr w:type="gramStart"/>
      <w:r w:rsidRPr="00702578">
        <w:rPr>
          <w:rFonts w:ascii="Times New Roman" w:hAnsi="Times New Roman"/>
          <w:b w:val="0"/>
        </w:rPr>
        <w:t>-н</w:t>
      </w:r>
      <w:proofErr w:type="gramEnd"/>
      <w:r w:rsidRPr="00702578">
        <w:rPr>
          <w:rFonts w:ascii="Times New Roman" w:hAnsi="Times New Roman"/>
          <w:b w:val="0"/>
        </w:rPr>
        <w:t>аучного цикла в 202</w:t>
      </w:r>
      <w:r>
        <w:rPr>
          <w:rFonts w:ascii="Times New Roman" w:hAnsi="Times New Roman"/>
          <w:b w:val="0"/>
        </w:rPr>
        <w:t>2</w:t>
      </w:r>
      <w:r w:rsidRPr="00702578">
        <w:rPr>
          <w:rFonts w:ascii="Times New Roman" w:hAnsi="Times New Roman"/>
          <w:b w:val="0"/>
        </w:rPr>
        <w:t>-202</w:t>
      </w:r>
      <w:r>
        <w:rPr>
          <w:rFonts w:ascii="Times New Roman" w:hAnsi="Times New Roman"/>
          <w:b w:val="0"/>
        </w:rPr>
        <w:t>3</w:t>
      </w:r>
      <w:r w:rsidRPr="00702578">
        <w:rPr>
          <w:rFonts w:ascii="Times New Roman" w:hAnsi="Times New Roman"/>
          <w:b w:val="0"/>
        </w:rPr>
        <w:t xml:space="preserve"> учебном году вход</w:t>
      </w:r>
      <w:r>
        <w:rPr>
          <w:rFonts w:ascii="Times New Roman" w:hAnsi="Times New Roman"/>
          <w:b w:val="0"/>
        </w:rPr>
        <w:t>ит</w:t>
      </w:r>
      <w:r w:rsidRPr="00702578">
        <w:rPr>
          <w:rFonts w:ascii="Times New Roman" w:hAnsi="Times New Roman"/>
          <w:b w:val="0"/>
        </w:rPr>
        <w:t xml:space="preserve"> 6 учителей</w:t>
      </w:r>
    </w:p>
    <w:p w:rsidR="00077579" w:rsidRPr="00702578" w:rsidRDefault="00077579" w:rsidP="00077579">
      <w:pPr>
        <w:pStyle w:val="a8"/>
        <w:spacing w:line="360" w:lineRule="auto"/>
        <w:ind w:left="360"/>
        <w:jc w:val="left"/>
        <w:rPr>
          <w:rFonts w:ascii="Times New Roman" w:hAnsi="Times New Roman"/>
          <w:b w:val="0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694"/>
        <w:gridCol w:w="1864"/>
        <w:gridCol w:w="2575"/>
        <w:gridCol w:w="2151"/>
      </w:tblGrid>
      <w:tr w:rsidR="00077579" w:rsidRPr="00702578" w:rsidTr="00037341">
        <w:tc>
          <w:tcPr>
            <w:tcW w:w="269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r w:rsidRPr="00702578">
              <w:rPr>
                <w:rFonts w:ascii="Times New Roman" w:hAnsi="Times New Roman"/>
                <w:b w:val="0"/>
              </w:rPr>
              <w:t>ФИО</w:t>
            </w:r>
          </w:p>
        </w:tc>
        <w:tc>
          <w:tcPr>
            <w:tcW w:w="186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Предмет</w:t>
            </w:r>
          </w:p>
        </w:tc>
        <w:tc>
          <w:tcPr>
            <w:tcW w:w="2575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Квалификационная</w:t>
            </w:r>
          </w:p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 xml:space="preserve"> категория</w:t>
            </w:r>
          </w:p>
        </w:tc>
        <w:tc>
          <w:tcPr>
            <w:tcW w:w="2151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Педагогический</w:t>
            </w:r>
          </w:p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 xml:space="preserve"> стаж</w:t>
            </w:r>
          </w:p>
        </w:tc>
      </w:tr>
      <w:tr w:rsidR="00077579" w:rsidRPr="00702578" w:rsidTr="00037341">
        <w:tc>
          <w:tcPr>
            <w:tcW w:w="269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r w:rsidRPr="00702578">
              <w:rPr>
                <w:rFonts w:ascii="Times New Roman" w:hAnsi="Times New Roman"/>
                <w:b w:val="0"/>
              </w:rPr>
              <w:t>Буркова Светлана Александровна</w:t>
            </w:r>
          </w:p>
        </w:tc>
        <w:tc>
          <w:tcPr>
            <w:tcW w:w="186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биология, химия</w:t>
            </w:r>
          </w:p>
        </w:tc>
        <w:tc>
          <w:tcPr>
            <w:tcW w:w="2575" w:type="dxa"/>
          </w:tcPr>
          <w:p w:rsidR="00077579" w:rsidRPr="00702578" w:rsidRDefault="00077579" w:rsidP="00037341">
            <w:pPr>
              <w:pStyle w:val="a6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70257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высшая</w:t>
            </w:r>
            <w:proofErr w:type="gramEnd"/>
            <w:r w:rsidRPr="0070257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сентябрь 2018</w:t>
            </w:r>
          </w:p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</w:p>
        </w:tc>
        <w:tc>
          <w:tcPr>
            <w:tcW w:w="2151" w:type="dxa"/>
          </w:tcPr>
          <w:p w:rsidR="00077579" w:rsidRPr="00B035EC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bCs w:val="0"/>
                <w:kern w:val="24"/>
              </w:rPr>
            </w:pPr>
            <w:r w:rsidRPr="00B035EC">
              <w:rPr>
                <w:rFonts w:ascii="Times New Roman" w:eastAsia="+mn-ea" w:hAnsi="Times New Roman"/>
                <w:b w:val="0"/>
                <w:bCs w:val="0"/>
                <w:kern w:val="24"/>
              </w:rPr>
              <w:t>25 лет</w:t>
            </w:r>
          </w:p>
        </w:tc>
      </w:tr>
      <w:tr w:rsidR="00077579" w:rsidRPr="00702578" w:rsidTr="00037341">
        <w:tc>
          <w:tcPr>
            <w:tcW w:w="269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Дворецкая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Ирина Юрьевна</w:t>
            </w:r>
          </w:p>
        </w:tc>
        <w:tc>
          <w:tcPr>
            <w:tcW w:w="186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география</w:t>
            </w:r>
          </w:p>
        </w:tc>
        <w:tc>
          <w:tcPr>
            <w:tcW w:w="2575" w:type="dxa"/>
          </w:tcPr>
          <w:p w:rsidR="00077579" w:rsidRPr="00702578" w:rsidRDefault="00077579" w:rsidP="00037341">
            <w:pPr>
              <w:pStyle w:val="a6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51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kern w:val="24"/>
              </w:rPr>
            </w:pPr>
          </w:p>
        </w:tc>
      </w:tr>
      <w:tr w:rsidR="00077579" w:rsidRPr="00702578" w:rsidTr="00037341">
        <w:tc>
          <w:tcPr>
            <w:tcW w:w="269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Ефремов Дмитрий Борисович</w:t>
            </w:r>
          </w:p>
        </w:tc>
        <w:tc>
          <w:tcPr>
            <w:tcW w:w="186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математика,</w:t>
            </w:r>
          </w:p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алгебра, геометрия,</w:t>
            </w:r>
          </w:p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(председатель МО)</w:t>
            </w:r>
          </w:p>
        </w:tc>
        <w:tc>
          <w:tcPr>
            <w:tcW w:w="2575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proofErr w:type="gramStart"/>
            <w:r w:rsidRPr="00702578">
              <w:rPr>
                <w:rFonts w:ascii="Times New Roman" w:hAnsi="Times New Roman"/>
                <w:b w:val="0"/>
              </w:rPr>
              <w:t>высшая</w:t>
            </w:r>
            <w:proofErr w:type="gramEnd"/>
            <w:r w:rsidRPr="00702578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октябрь</w:t>
            </w:r>
            <w:r w:rsidRPr="00702578">
              <w:rPr>
                <w:rFonts w:ascii="Times New Roman" w:hAnsi="Times New Roman"/>
                <w:b w:val="0"/>
              </w:rPr>
              <w:t xml:space="preserve"> 20</w:t>
            </w:r>
            <w:r>
              <w:rPr>
                <w:rFonts w:ascii="Times New Roman" w:hAnsi="Times New Roman"/>
                <w:b w:val="0"/>
              </w:rPr>
              <w:t>2</w:t>
            </w:r>
            <w:r w:rsidRPr="00702578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151" w:type="dxa"/>
          </w:tcPr>
          <w:p w:rsidR="00077579" w:rsidRPr="00702578" w:rsidRDefault="00077579" w:rsidP="00037341">
            <w:pPr>
              <w:pStyle w:val="a6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</w:t>
            </w:r>
            <w:r w:rsidRPr="0070257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0 лет</w:t>
            </w:r>
          </w:p>
        </w:tc>
      </w:tr>
      <w:tr w:rsidR="00077579" w:rsidRPr="00702578" w:rsidTr="00037341">
        <w:tc>
          <w:tcPr>
            <w:tcW w:w="2694" w:type="dxa"/>
          </w:tcPr>
          <w:p w:rsidR="00077579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r w:rsidRPr="00702578">
              <w:rPr>
                <w:rFonts w:ascii="Times New Roman" w:hAnsi="Times New Roman"/>
                <w:b w:val="0"/>
              </w:rPr>
              <w:t>Прибыткова Ольга Андреевна</w:t>
            </w:r>
          </w:p>
        </w:tc>
        <w:tc>
          <w:tcPr>
            <w:tcW w:w="186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математика</w:t>
            </w:r>
          </w:p>
        </w:tc>
        <w:tc>
          <w:tcPr>
            <w:tcW w:w="2575" w:type="dxa"/>
          </w:tcPr>
          <w:p w:rsidR="00077579" w:rsidRPr="00702578" w:rsidRDefault="00077579" w:rsidP="00037341">
            <w:pPr>
              <w:pStyle w:val="a6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0257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первая, </w:t>
            </w:r>
            <w:r w:rsidRPr="00702578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151" w:type="dxa"/>
          </w:tcPr>
          <w:p w:rsidR="00077579" w:rsidRPr="00B035EC" w:rsidRDefault="00077579" w:rsidP="00037341">
            <w:pPr>
              <w:pStyle w:val="a6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B035E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3</w:t>
            </w:r>
            <w:r w:rsidRPr="00B035EC">
              <w:rPr>
                <w:rFonts w:ascii="Times New Roman" w:eastAsia="+mn-ea" w:hAnsi="Times New Roman"/>
                <w:kern w:val="24"/>
              </w:rPr>
              <w:t>5</w:t>
            </w:r>
            <w:r w:rsidRPr="00B035E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B035EC">
              <w:rPr>
                <w:rFonts w:ascii="Times New Roman" w:eastAsia="+mn-ea" w:hAnsi="Times New Roman"/>
                <w:kern w:val="24"/>
              </w:rPr>
              <w:t>лет</w:t>
            </w:r>
          </w:p>
        </w:tc>
      </w:tr>
      <w:tr w:rsidR="00077579" w:rsidRPr="00702578" w:rsidTr="00037341">
        <w:tc>
          <w:tcPr>
            <w:tcW w:w="269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r w:rsidRPr="00702578">
              <w:rPr>
                <w:rFonts w:ascii="Times New Roman" w:hAnsi="Times New Roman"/>
                <w:b w:val="0"/>
              </w:rPr>
              <w:t>Чураев Сергей Алексеевич</w:t>
            </w:r>
          </w:p>
        </w:tc>
        <w:tc>
          <w:tcPr>
            <w:tcW w:w="186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физика</w:t>
            </w:r>
          </w:p>
        </w:tc>
        <w:tc>
          <w:tcPr>
            <w:tcW w:w="2575" w:type="dxa"/>
          </w:tcPr>
          <w:p w:rsidR="00077579" w:rsidRPr="00702578" w:rsidRDefault="00077579" w:rsidP="00037341">
            <w:pPr>
              <w:pStyle w:val="a6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02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57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702578">
              <w:rPr>
                <w:rFonts w:ascii="Times New Roman" w:hAnsi="Times New Roman" w:cs="Times New Roman"/>
                <w:sz w:val="24"/>
                <w:szCs w:val="24"/>
              </w:rPr>
              <w:t>, март 2016</w:t>
            </w:r>
          </w:p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151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r w:rsidRPr="00702578">
              <w:rPr>
                <w:rFonts w:ascii="Times New Roman" w:hAnsi="Times New Roman"/>
                <w:b w:val="0"/>
              </w:rPr>
              <w:t>4</w:t>
            </w:r>
            <w:r>
              <w:rPr>
                <w:rFonts w:ascii="Times New Roman" w:hAnsi="Times New Roman"/>
                <w:b w:val="0"/>
              </w:rPr>
              <w:t>3</w:t>
            </w:r>
            <w:r w:rsidRPr="00702578">
              <w:rPr>
                <w:rFonts w:ascii="Times New Roman" w:hAnsi="Times New Roman"/>
                <w:b w:val="0"/>
              </w:rPr>
              <w:t xml:space="preserve"> года</w:t>
            </w:r>
          </w:p>
        </w:tc>
      </w:tr>
      <w:tr w:rsidR="00077579" w:rsidRPr="00702578" w:rsidTr="00037341">
        <w:tc>
          <w:tcPr>
            <w:tcW w:w="269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r w:rsidRPr="00702578">
              <w:rPr>
                <w:rFonts w:ascii="Times New Roman" w:hAnsi="Times New Roman"/>
                <w:b w:val="0"/>
              </w:rPr>
              <w:lastRenderedPageBreak/>
              <w:t>Шахова Ольга Михайловна</w:t>
            </w:r>
          </w:p>
        </w:tc>
        <w:tc>
          <w:tcPr>
            <w:tcW w:w="1864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 xml:space="preserve">информатика, </w:t>
            </w:r>
          </w:p>
          <w:p w:rsidR="00077579" w:rsidRPr="00702578" w:rsidRDefault="00077579" w:rsidP="00037341">
            <w:pPr>
              <w:pStyle w:val="a8"/>
              <w:jc w:val="left"/>
              <w:rPr>
                <w:rFonts w:ascii="Times New Roman" w:eastAsia="+mn-ea" w:hAnsi="Times New Roman"/>
                <w:b w:val="0"/>
                <w:kern w:val="24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математика</w:t>
            </w:r>
          </w:p>
        </w:tc>
        <w:tc>
          <w:tcPr>
            <w:tcW w:w="2575" w:type="dxa"/>
          </w:tcPr>
          <w:p w:rsidR="00077579" w:rsidRPr="00702578" w:rsidRDefault="00077579" w:rsidP="00037341">
            <w:pPr>
              <w:pStyle w:val="a6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70257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высшая</w:t>
            </w:r>
            <w:proofErr w:type="gramEnd"/>
            <w:r w:rsidRPr="0070257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январь 2019 г.</w:t>
            </w:r>
          </w:p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2151" w:type="dxa"/>
          </w:tcPr>
          <w:p w:rsidR="00077579" w:rsidRPr="00702578" w:rsidRDefault="00077579" w:rsidP="00037341">
            <w:pPr>
              <w:pStyle w:val="a8"/>
              <w:jc w:val="left"/>
              <w:rPr>
                <w:rFonts w:ascii="Times New Roman" w:hAnsi="Times New Roman"/>
                <w:b w:val="0"/>
              </w:rPr>
            </w:pPr>
            <w:r w:rsidRPr="00702578">
              <w:rPr>
                <w:rFonts w:ascii="Times New Roman" w:eastAsia="+mn-ea" w:hAnsi="Times New Roman"/>
                <w:b w:val="0"/>
                <w:kern w:val="24"/>
              </w:rPr>
              <w:t>2</w:t>
            </w:r>
            <w:r>
              <w:rPr>
                <w:rFonts w:ascii="Times New Roman" w:eastAsia="+mn-ea" w:hAnsi="Times New Roman"/>
                <w:b w:val="0"/>
                <w:kern w:val="24"/>
              </w:rPr>
              <w:t>6</w:t>
            </w:r>
            <w:r w:rsidRPr="00702578">
              <w:rPr>
                <w:rFonts w:ascii="Times New Roman" w:eastAsia="+mn-ea" w:hAnsi="Times New Roman"/>
                <w:b w:val="0"/>
                <w:kern w:val="24"/>
              </w:rPr>
              <w:t xml:space="preserve"> лет</w:t>
            </w:r>
          </w:p>
        </w:tc>
      </w:tr>
    </w:tbl>
    <w:p w:rsidR="00077579" w:rsidRDefault="00077579" w:rsidP="00077579">
      <w:pPr>
        <w:pStyle w:val="110"/>
        <w:spacing w:line="360" w:lineRule="auto"/>
      </w:pPr>
    </w:p>
    <w:p w:rsidR="00077579" w:rsidRPr="007668CD" w:rsidRDefault="00077579" w:rsidP="0007757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668CD">
        <w:rPr>
          <w:rFonts w:ascii="Times New Roman" w:hAnsi="Times New Roman"/>
          <w:b/>
          <w:sz w:val="28"/>
          <w:szCs w:val="28"/>
        </w:rPr>
        <w:t>Самообразование, повышение квалификации</w:t>
      </w:r>
    </w:p>
    <w:p w:rsidR="00077579" w:rsidRPr="007668CD" w:rsidRDefault="00077579" w:rsidP="0007757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самообразования </w:t>
      </w:r>
      <w:r w:rsidRPr="007668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2022-2023</w:t>
      </w:r>
      <w:r w:rsidRPr="007668CD"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Style w:val="a5"/>
        <w:tblW w:w="0" w:type="auto"/>
        <w:tblInd w:w="-47" w:type="dxa"/>
        <w:tblLook w:val="04A0"/>
      </w:tblPr>
      <w:tblGrid>
        <w:gridCol w:w="445"/>
        <w:gridCol w:w="2025"/>
        <w:gridCol w:w="1949"/>
        <w:gridCol w:w="5199"/>
      </w:tblGrid>
      <w:tr w:rsidR="00077579" w:rsidRPr="005877E5" w:rsidTr="00BF2155">
        <w:tc>
          <w:tcPr>
            <w:tcW w:w="445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22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5916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077579" w:rsidRPr="005877E5" w:rsidTr="00BF2155">
        <w:tc>
          <w:tcPr>
            <w:tcW w:w="445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Буркова С.А.</w:t>
            </w:r>
          </w:p>
        </w:tc>
        <w:tc>
          <w:tcPr>
            <w:tcW w:w="2022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  <w:r>
              <w:rPr>
                <w:rFonts w:ascii="Times New Roman" w:hAnsi="Times New Roman"/>
                <w:sz w:val="24"/>
                <w:szCs w:val="24"/>
              </w:rPr>
              <w:t>, ОБЖ</w:t>
            </w:r>
          </w:p>
        </w:tc>
        <w:tc>
          <w:tcPr>
            <w:tcW w:w="5916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школьников на уроках химии и биологии</w:t>
            </w:r>
          </w:p>
        </w:tc>
      </w:tr>
      <w:tr w:rsidR="00077579" w:rsidRPr="005877E5" w:rsidTr="00BF2155">
        <w:tc>
          <w:tcPr>
            <w:tcW w:w="445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7E5"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 w:rsidRPr="005877E5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022" w:type="dxa"/>
          </w:tcPr>
          <w:p w:rsidR="00077579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5877E5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5877E5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учащихся 8-11 классов на уроках географии и занятиях внеурочной деятельности через использование практико-ориентированных заданий (кейсов)</w:t>
            </w:r>
          </w:p>
        </w:tc>
      </w:tr>
      <w:tr w:rsidR="00077579" w:rsidRPr="005877E5" w:rsidTr="00BF2155">
        <w:tc>
          <w:tcPr>
            <w:tcW w:w="445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Ефремов Д.Б.</w:t>
            </w:r>
          </w:p>
        </w:tc>
        <w:tc>
          <w:tcPr>
            <w:tcW w:w="2022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5916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обучающихся на примерах практико-ориентированных задач формата ОГЭ</w:t>
            </w:r>
          </w:p>
        </w:tc>
      </w:tr>
      <w:tr w:rsidR="00077579" w:rsidRPr="005877E5" w:rsidTr="00BF2155">
        <w:tc>
          <w:tcPr>
            <w:tcW w:w="445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Прибыткова О.А.</w:t>
            </w:r>
          </w:p>
        </w:tc>
        <w:tc>
          <w:tcPr>
            <w:tcW w:w="2022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алгебра, геометрия</w:t>
            </w:r>
          </w:p>
        </w:tc>
        <w:tc>
          <w:tcPr>
            <w:tcW w:w="5916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Создание банка заданий для формирования математической грамотности на уроках в 6-7 классах</w:t>
            </w:r>
          </w:p>
        </w:tc>
      </w:tr>
      <w:tr w:rsidR="00077579" w:rsidRPr="005877E5" w:rsidTr="00BF2155">
        <w:tc>
          <w:tcPr>
            <w:tcW w:w="445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Чураев С.А.</w:t>
            </w:r>
          </w:p>
        </w:tc>
        <w:tc>
          <w:tcPr>
            <w:tcW w:w="2022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, астрономия</w:t>
            </w:r>
          </w:p>
        </w:tc>
        <w:tc>
          <w:tcPr>
            <w:tcW w:w="5916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школьников на уроках физики</w:t>
            </w:r>
          </w:p>
        </w:tc>
      </w:tr>
      <w:tr w:rsidR="00077579" w:rsidRPr="005877E5" w:rsidTr="00BF2155">
        <w:tc>
          <w:tcPr>
            <w:tcW w:w="445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Шахова О.М.</w:t>
            </w:r>
          </w:p>
        </w:tc>
        <w:tc>
          <w:tcPr>
            <w:tcW w:w="2022" w:type="dxa"/>
          </w:tcPr>
          <w:p w:rsidR="00077579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77E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077579" w:rsidRPr="005877E5" w:rsidRDefault="00077579" w:rsidP="00BF215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7E5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5877E5">
              <w:rPr>
                <w:rFonts w:ascii="Times New Roman" w:hAnsi="Times New Roman"/>
                <w:sz w:val="24"/>
                <w:szCs w:val="24"/>
              </w:rPr>
              <w:t xml:space="preserve"> интеграция как способ формирования функциональной грамотности на уроках информатики</w:t>
            </w:r>
          </w:p>
        </w:tc>
      </w:tr>
    </w:tbl>
    <w:p w:rsidR="00077579" w:rsidRDefault="00077579" w:rsidP="00077579">
      <w:pPr>
        <w:pStyle w:val="110"/>
        <w:spacing w:line="360" w:lineRule="auto"/>
      </w:pPr>
    </w:p>
    <w:p w:rsidR="00077579" w:rsidRDefault="00077579" w:rsidP="00077579">
      <w:pPr>
        <w:pStyle w:val="110"/>
        <w:spacing w:line="360" w:lineRule="auto"/>
      </w:pPr>
      <w:r w:rsidRPr="00C57A25">
        <w:t>Направления работы:</w:t>
      </w:r>
    </w:p>
    <w:p w:rsidR="00077579" w:rsidRPr="00C57A25" w:rsidRDefault="00077579" w:rsidP="00077579">
      <w:pPr>
        <w:pStyle w:val="a4"/>
        <w:widowControl w:val="0"/>
        <w:numPr>
          <w:ilvl w:val="0"/>
          <w:numId w:val="14"/>
        </w:numPr>
        <w:tabs>
          <w:tab w:val="left" w:pos="753"/>
          <w:tab w:val="left" w:pos="754"/>
        </w:tabs>
        <w:autoSpaceDE w:val="0"/>
        <w:spacing w:after="0" w:line="360" w:lineRule="auto"/>
        <w:ind w:hanging="542"/>
        <w:contextualSpacing w:val="0"/>
        <w:rPr>
          <w:rFonts w:ascii="Times New Roman" w:hAnsi="Times New Roman"/>
          <w:b/>
          <w:sz w:val="24"/>
          <w:szCs w:val="24"/>
        </w:rPr>
      </w:pPr>
      <w:r w:rsidRPr="00C57A25">
        <w:rPr>
          <w:rFonts w:ascii="Times New Roman" w:hAnsi="Times New Roman"/>
          <w:b/>
          <w:sz w:val="24"/>
          <w:szCs w:val="24"/>
        </w:rPr>
        <w:t>Аналитическая</w:t>
      </w:r>
      <w:r w:rsidRPr="00C57A2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57A25">
        <w:rPr>
          <w:rFonts w:ascii="Times New Roman" w:hAnsi="Times New Roman"/>
          <w:b/>
          <w:sz w:val="24"/>
          <w:szCs w:val="24"/>
        </w:rPr>
        <w:t>деятельность:</w:t>
      </w:r>
    </w:p>
    <w:p w:rsidR="00077579" w:rsidRPr="00C57A25" w:rsidRDefault="00077579" w:rsidP="00077579">
      <w:pPr>
        <w:pStyle w:val="aa"/>
        <w:numPr>
          <w:ilvl w:val="0"/>
          <w:numId w:val="18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Анализ методической деятельности за 202</w:t>
      </w:r>
      <w:r>
        <w:rPr>
          <w:rFonts w:ascii="Times New Roman" w:hAnsi="Times New Roman"/>
          <w:sz w:val="24"/>
          <w:szCs w:val="24"/>
        </w:rPr>
        <w:t>2</w:t>
      </w:r>
      <w:r w:rsidRPr="00C57A25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C57A25">
        <w:rPr>
          <w:rFonts w:ascii="Times New Roman" w:hAnsi="Times New Roman"/>
          <w:sz w:val="24"/>
          <w:szCs w:val="24"/>
        </w:rPr>
        <w:t xml:space="preserve"> учебный год и планирование на 202</w:t>
      </w:r>
      <w:r>
        <w:rPr>
          <w:rFonts w:ascii="Times New Roman" w:hAnsi="Times New Roman"/>
          <w:sz w:val="24"/>
          <w:szCs w:val="24"/>
        </w:rPr>
        <w:t>3</w:t>
      </w:r>
      <w:r w:rsidRPr="00C57A25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  <w:r w:rsidRPr="00C57A25">
        <w:rPr>
          <w:rFonts w:ascii="Times New Roman" w:hAnsi="Times New Roman"/>
          <w:sz w:val="24"/>
          <w:szCs w:val="24"/>
        </w:rPr>
        <w:t xml:space="preserve"> учебный год. </w:t>
      </w:r>
    </w:p>
    <w:p w:rsidR="00077579" w:rsidRPr="00C57A25" w:rsidRDefault="00077579" w:rsidP="00077579">
      <w:pPr>
        <w:pStyle w:val="aa"/>
        <w:numPr>
          <w:ilvl w:val="0"/>
          <w:numId w:val="18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Анализ посещения открытых уроков. </w:t>
      </w:r>
    </w:p>
    <w:p w:rsidR="00077579" w:rsidRPr="00C57A25" w:rsidRDefault="00077579" w:rsidP="00077579">
      <w:pPr>
        <w:pStyle w:val="aa"/>
        <w:numPr>
          <w:ilvl w:val="0"/>
          <w:numId w:val="18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Изучение направлений деятельности педагогов (тема самообразования). </w:t>
      </w:r>
    </w:p>
    <w:p w:rsidR="00077579" w:rsidRPr="00C57A25" w:rsidRDefault="00077579" w:rsidP="00077579">
      <w:pPr>
        <w:pStyle w:val="aa"/>
        <w:numPr>
          <w:ilvl w:val="0"/>
          <w:numId w:val="18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Анализ работы педагогов с целью оказания помощи.</w:t>
      </w:r>
    </w:p>
    <w:p w:rsidR="00077579" w:rsidRPr="00C57A25" w:rsidRDefault="00077579" w:rsidP="00077579">
      <w:pPr>
        <w:pStyle w:val="110"/>
        <w:numPr>
          <w:ilvl w:val="0"/>
          <w:numId w:val="14"/>
        </w:numPr>
        <w:tabs>
          <w:tab w:val="left" w:pos="752"/>
          <w:tab w:val="left" w:pos="753"/>
        </w:tabs>
        <w:spacing w:line="360" w:lineRule="auto"/>
        <w:ind w:left="752"/>
      </w:pPr>
      <w:r w:rsidRPr="00C57A25">
        <w:t>Информационная</w:t>
      </w:r>
      <w:r w:rsidRPr="00C57A25">
        <w:rPr>
          <w:spacing w:val="-1"/>
        </w:rPr>
        <w:t xml:space="preserve"> </w:t>
      </w:r>
      <w:r w:rsidRPr="00C57A25">
        <w:t>деятельность:</w:t>
      </w:r>
    </w:p>
    <w:p w:rsidR="00077579" w:rsidRPr="00C57A25" w:rsidRDefault="00077579" w:rsidP="00077579">
      <w:pPr>
        <w:pStyle w:val="aa"/>
        <w:numPr>
          <w:ilvl w:val="0"/>
          <w:numId w:val="19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077579" w:rsidRPr="00C57A25" w:rsidRDefault="00077579" w:rsidP="00077579">
      <w:pPr>
        <w:pStyle w:val="aa"/>
        <w:numPr>
          <w:ilvl w:val="0"/>
          <w:numId w:val="19"/>
        </w:numPr>
        <w:spacing w:after="0" w:line="360" w:lineRule="auto"/>
        <w:ind w:right="-144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lastRenderedPageBreak/>
        <w:t>Продолжение знакомства с ФГОС основного общего образования.</w:t>
      </w:r>
    </w:p>
    <w:p w:rsidR="00077579" w:rsidRPr="00C57A25" w:rsidRDefault="00077579" w:rsidP="00077579">
      <w:pPr>
        <w:pStyle w:val="aa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Вопросы инклюзивного образования.</w:t>
      </w:r>
    </w:p>
    <w:p w:rsidR="00077579" w:rsidRPr="00C57A25" w:rsidRDefault="00077579" w:rsidP="00077579">
      <w:pPr>
        <w:pStyle w:val="110"/>
        <w:numPr>
          <w:ilvl w:val="0"/>
          <w:numId w:val="14"/>
        </w:numPr>
        <w:tabs>
          <w:tab w:val="left" w:pos="752"/>
          <w:tab w:val="left" w:pos="753"/>
        </w:tabs>
        <w:spacing w:line="360" w:lineRule="auto"/>
        <w:ind w:left="752"/>
      </w:pPr>
      <w:r w:rsidRPr="00C57A25">
        <w:t>Консультативная</w:t>
      </w:r>
      <w:r w:rsidRPr="00C57A25">
        <w:rPr>
          <w:spacing w:val="-1"/>
        </w:rPr>
        <w:t xml:space="preserve"> </w:t>
      </w:r>
      <w:r w:rsidRPr="00C57A25">
        <w:t>деятельность:</w:t>
      </w:r>
    </w:p>
    <w:p w:rsidR="00077579" w:rsidRPr="00C57A25" w:rsidRDefault="00077579" w:rsidP="00077579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077579" w:rsidRPr="00C57A25" w:rsidRDefault="00077579" w:rsidP="00077579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077579" w:rsidRPr="00C57A25" w:rsidRDefault="00077579" w:rsidP="00077579">
      <w:pPr>
        <w:pStyle w:val="aa"/>
        <w:numPr>
          <w:ilvl w:val="0"/>
          <w:numId w:val="20"/>
        </w:numPr>
        <w:spacing w:after="0" w:line="360" w:lineRule="auto"/>
        <w:ind w:right="282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Консультирование педагогов по вопросам в сфере формирования универсальных учебных действий в рамках ФГОС    </w:t>
      </w:r>
      <w:r w:rsidRPr="00C57A25">
        <w:rPr>
          <w:rFonts w:ascii="Times New Roman" w:hAnsi="Times New Roman"/>
          <w:sz w:val="24"/>
          <w:szCs w:val="24"/>
        </w:rPr>
        <w:tab/>
      </w:r>
    </w:p>
    <w:p w:rsidR="00077579" w:rsidRPr="00C57A25" w:rsidRDefault="00077579" w:rsidP="00077579">
      <w:pPr>
        <w:pStyle w:val="aa"/>
        <w:spacing w:after="0" w:line="360" w:lineRule="auto"/>
        <w:ind w:right="2042" w:firstLine="211"/>
        <w:rPr>
          <w:rFonts w:ascii="Times New Roman" w:hAnsi="Times New Roman"/>
          <w:b/>
          <w:bCs/>
          <w:sz w:val="24"/>
          <w:szCs w:val="24"/>
        </w:rPr>
      </w:pPr>
      <w:r w:rsidRPr="00C57A25">
        <w:rPr>
          <w:rFonts w:ascii="Times New Roman" w:hAnsi="Times New Roman"/>
          <w:b/>
          <w:bCs/>
          <w:sz w:val="24"/>
          <w:szCs w:val="24"/>
        </w:rPr>
        <w:t>4 . Организационные формы работы:</w:t>
      </w:r>
    </w:p>
    <w:p w:rsidR="00077579" w:rsidRPr="00C57A25" w:rsidRDefault="00077579" w:rsidP="00077579">
      <w:pPr>
        <w:pStyle w:val="a4"/>
        <w:widowControl w:val="0"/>
        <w:numPr>
          <w:ilvl w:val="0"/>
          <w:numId w:val="11"/>
        </w:numPr>
        <w:tabs>
          <w:tab w:val="left" w:pos="453"/>
        </w:tabs>
        <w:autoSpaceDE w:val="0"/>
        <w:spacing w:after="0" w:line="360" w:lineRule="auto"/>
        <w:ind w:hanging="241"/>
        <w:contextualSpacing w:val="0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Заседания ШМО.</w:t>
      </w:r>
    </w:p>
    <w:p w:rsidR="00077579" w:rsidRPr="00C57A25" w:rsidRDefault="00077579" w:rsidP="00077579">
      <w:pPr>
        <w:pStyle w:val="a4"/>
        <w:widowControl w:val="0"/>
        <w:numPr>
          <w:ilvl w:val="0"/>
          <w:numId w:val="11"/>
        </w:numPr>
        <w:tabs>
          <w:tab w:val="left" w:pos="453"/>
        </w:tabs>
        <w:autoSpaceDE w:val="0"/>
        <w:spacing w:after="0" w:line="360" w:lineRule="auto"/>
        <w:ind w:left="212" w:right="-144" w:firstLine="0"/>
        <w:contextualSpacing w:val="0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Методическая помощь и индивидуальные консультации по вопросам преподавания предметов </w:t>
      </w:r>
      <w:proofErr w:type="spellStart"/>
      <w:proofErr w:type="gramStart"/>
      <w:r w:rsidRPr="00C57A25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57A25">
        <w:rPr>
          <w:rFonts w:ascii="Times New Roman" w:hAnsi="Times New Roman"/>
          <w:sz w:val="24"/>
          <w:szCs w:val="24"/>
        </w:rPr>
        <w:t xml:space="preserve"> цикла, организации внеклассной</w:t>
      </w:r>
      <w:r w:rsidRPr="00C57A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7A25">
        <w:rPr>
          <w:rFonts w:ascii="Times New Roman" w:hAnsi="Times New Roman"/>
          <w:sz w:val="24"/>
          <w:szCs w:val="24"/>
        </w:rPr>
        <w:t>деятельности.</w:t>
      </w:r>
    </w:p>
    <w:p w:rsidR="00077579" w:rsidRPr="00C57A25" w:rsidRDefault="00077579" w:rsidP="00077579">
      <w:pPr>
        <w:pStyle w:val="a4"/>
        <w:widowControl w:val="0"/>
        <w:numPr>
          <w:ilvl w:val="0"/>
          <w:numId w:val="11"/>
        </w:numPr>
        <w:tabs>
          <w:tab w:val="left" w:pos="453"/>
        </w:tabs>
        <w:autoSpaceDE w:val="0"/>
        <w:spacing w:after="0" w:line="360" w:lineRule="auto"/>
        <w:ind w:hanging="241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57A25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C57A25">
        <w:rPr>
          <w:rFonts w:ascii="Times New Roman" w:hAnsi="Times New Roman"/>
          <w:sz w:val="24"/>
          <w:szCs w:val="24"/>
        </w:rPr>
        <w:t xml:space="preserve"> уроков</w:t>
      </w:r>
      <w:r w:rsidRPr="00C57A2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57A25">
        <w:rPr>
          <w:rFonts w:ascii="Times New Roman" w:hAnsi="Times New Roman"/>
          <w:sz w:val="24"/>
          <w:szCs w:val="24"/>
        </w:rPr>
        <w:t>педагогами.</w:t>
      </w:r>
    </w:p>
    <w:p w:rsidR="00077579" w:rsidRPr="00C57A25" w:rsidRDefault="00077579" w:rsidP="00077579">
      <w:pPr>
        <w:pStyle w:val="a4"/>
        <w:widowControl w:val="0"/>
        <w:numPr>
          <w:ilvl w:val="0"/>
          <w:numId w:val="16"/>
        </w:numPr>
        <w:tabs>
          <w:tab w:val="left" w:pos="453"/>
        </w:tabs>
        <w:autoSpaceDE w:val="0"/>
        <w:spacing w:after="0" w:line="360" w:lineRule="auto"/>
        <w:ind w:hanging="241"/>
        <w:contextualSpacing w:val="0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Выступления учителей ШМО на семинарах, педагогических</w:t>
      </w:r>
      <w:r w:rsidRPr="00C57A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57A25">
        <w:rPr>
          <w:rFonts w:ascii="Times New Roman" w:hAnsi="Times New Roman"/>
          <w:sz w:val="24"/>
          <w:szCs w:val="24"/>
        </w:rPr>
        <w:t>советах.</w:t>
      </w:r>
    </w:p>
    <w:p w:rsidR="00077579" w:rsidRPr="00C57A25" w:rsidRDefault="00077579" w:rsidP="00077579">
      <w:pPr>
        <w:pStyle w:val="a4"/>
        <w:widowControl w:val="0"/>
        <w:numPr>
          <w:ilvl w:val="0"/>
          <w:numId w:val="16"/>
        </w:numPr>
        <w:tabs>
          <w:tab w:val="left" w:pos="513"/>
        </w:tabs>
        <w:autoSpaceDE w:val="0"/>
        <w:spacing w:after="0" w:line="360" w:lineRule="auto"/>
        <w:ind w:left="512" w:hanging="301"/>
        <w:contextualSpacing w:val="0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Повышение квалификации педагогов на курсах. </w:t>
      </w:r>
    </w:p>
    <w:p w:rsidR="00077579" w:rsidRPr="00C57A25" w:rsidRDefault="00077579" w:rsidP="00077579">
      <w:pPr>
        <w:pStyle w:val="a4"/>
        <w:widowControl w:val="0"/>
        <w:numPr>
          <w:ilvl w:val="0"/>
          <w:numId w:val="16"/>
        </w:numPr>
        <w:tabs>
          <w:tab w:val="left" w:pos="513"/>
        </w:tabs>
        <w:autoSpaceDE w:val="0"/>
        <w:spacing w:after="0" w:line="360" w:lineRule="auto"/>
        <w:ind w:left="512" w:hanging="301"/>
        <w:contextualSpacing w:val="0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Прохождение аттестации педагогических</w:t>
      </w:r>
      <w:r w:rsidRPr="00C57A2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57A25">
        <w:rPr>
          <w:rFonts w:ascii="Times New Roman" w:hAnsi="Times New Roman"/>
          <w:sz w:val="24"/>
          <w:szCs w:val="24"/>
        </w:rPr>
        <w:t>кадров.</w:t>
      </w:r>
    </w:p>
    <w:p w:rsidR="00077579" w:rsidRPr="00C57A25" w:rsidRDefault="00077579" w:rsidP="000775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7579" w:rsidRPr="00C57A25" w:rsidRDefault="00077579" w:rsidP="000775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A25">
        <w:rPr>
          <w:rFonts w:ascii="Times New Roman" w:hAnsi="Times New Roman"/>
          <w:b/>
          <w:sz w:val="24"/>
          <w:szCs w:val="24"/>
        </w:rPr>
        <w:t xml:space="preserve">Раздел </w:t>
      </w:r>
      <w:r w:rsidRPr="00C57A2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7A25">
        <w:rPr>
          <w:rFonts w:ascii="Times New Roman" w:hAnsi="Times New Roman"/>
          <w:b/>
          <w:sz w:val="24"/>
          <w:szCs w:val="24"/>
        </w:rPr>
        <w:t>. Организационно - педагогическая деятельность</w:t>
      </w:r>
    </w:p>
    <w:p w:rsidR="00077579" w:rsidRPr="00C57A25" w:rsidRDefault="00077579" w:rsidP="000775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7A2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77579" w:rsidRPr="00C57A25" w:rsidRDefault="00077579" w:rsidP="00077579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Повысить профессиональной культуры учителя через участие в реализации методической темы ШМО. </w:t>
      </w:r>
    </w:p>
    <w:p w:rsidR="00077579" w:rsidRPr="00C57A25" w:rsidRDefault="00077579" w:rsidP="00077579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Создать условий для повышения социально-профессионального статуса учителя.</w:t>
      </w:r>
    </w:p>
    <w:p w:rsidR="00077579" w:rsidRPr="00C57A25" w:rsidRDefault="00077579" w:rsidP="000775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60" w:type="dxa"/>
        <w:tblInd w:w="279" w:type="dxa"/>
        <w:tblLayout w:type="fixed"/>
        <w:tblLook w:val="0000"/>
      </w:tblPr>
      <w:tblGrid>
        <w:gridCol w:w="617"/>
        <w:gridCol w:w="4599"/>
        <w:gridCol w:w="1531"/>
        <w:gridCol w:w="2013"/>
      </w:tblGrid>
      <w:tr w:rsidR="00077579" w:rsidRPr="00C57A25" w:rsidTr="0007757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77579" w:rsidRPr="00C57A25" w:rsidTr="0007757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Заседания ШМО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077579" w:rsidRPr="00C57A25" w:rsidTr="0007757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Участие в педагогических советах школы, в методических семинарах, заседаниях научно-практических конференций, конкурсах профессионального мастерства.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077579" w:rsidRPr="00C57A25" w:rsidTr="0007757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Использование образовательных порталов для профессионального роста педагогов.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</w:tr>
      <w:tr w:rsidR="00077579" w:rsidRPr="00C57A25" w:rsidTr="0007757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A2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C57A25">
              <w:rPr>
                <w:rFonts w:ascii="Times New Roman" w:hAnsi="Times New Roman"/>
                <w:sz w:val="24"/>
                <w:szCs w:val="24"/>
              </w:rPr>
              <w:t xml:space="preserve"> уроков, внеклассных мероприятий учителями естественного цикла.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077579" w:rsidRPr="00C57A25" w:rsidTr="0007757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Прохождение курсов повышения квалификации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Руководитель ШМО,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077579" w:rsidRPr="00C57A25" w:rsidTr="0007757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</w:tc>
      </w:tr>
      <w:tr w:rsidR="00077579" w:rsidRPr="00C57A25" w:rsidTr="0007757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Подготовка к аттестации членов ШМО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</w:tbl>
    <w:p w:rsidR="00077579" w:rsidRPr="00C57A25" w:rsidRDefault="00077579" w:rsidP="000775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7579" w:rsidRPr="00C57A25" w:rsidRDefault="00077579" w:rsidP="00077579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57A25">
        <w:rPr>
          <w:rFonts w:ascii="Times New Roman" w:hAnsi="Times New Roman"/>
          <w:b/>
          <w:bCs/>
          <w:i/>
          <w:sz w:val="24"/>
          <w:szCs w:val="24"/>
        </w:rPr>
        <w:t xml:space="preserve">План заседаний ШМО </w:t>
      </w:r>
    </w:p>
    <w:p w:rsidR="00077579" w:rsidRPr="00C57A25" w:rsidRDefault="00077579" w:rsidP="000775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Ind w:w="255" w:type="dxa"/>
        <w:tblLayout w:type="fixed"/>
        <w:tblLook w:val="0000"/>
      </w:tblPr>
      <w:tblGrid>
        <w:gridCol w:w="285"/>
        <w:gridCol w:w="6514"/>
        <w:gridCol w:w="1985"/>
      </w:tblGrid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Тема заседания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077579" w:rsidRPr="00C57A25" w:rsidTr="00077579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Заседание №1: «Основные направления работы ШМО учителей </w:t>
            </w:r>
            <w:proofErr w:type="spellStart"/>
            <w:proofErr w:type="gramStart"/>
            <w:r w:rsidRPr="00C57A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57A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цикла в 202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2-2023</w:t>
            </w:r>
            <w:r w:rsidRPr="00C57A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C57A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C57A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Утверждение плана работы ШМО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579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C57A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Изучение нормативных документов, методических рекомендаций по преподаванию предметов </w:t>
            </w:r>
            <w:proofErr w:type="spellStart"/>
            <w:proofErr w:type="gramStart"/>
            <w:r w:rsidRPr="00C57A25">
              <w:rPr>
                <w:rStyle w:val="11"/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57A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цикла и сдачи ЕГЭ, ОГЭ в 202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2-2023 </w:t>
            </w:r>
            <w:proofErr w:type="spellStart"/>
            <w:r>
              <w:rPr>
                <w:rStyle w:val="11"/>
                <w:rFonts w:ascii="Times New Roman" w:hAnsi="Times New Roman"/>
                <w:sz w:val="24"/>
                <w:szCs w:val="24"/>
              </w:rPr>
              <w:t>уч.</w:t>
            </w:r>
            <w:r w:rsidRPr="00C57A25">
              <w:rPr>
                <w:rStyle w:val="11"/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75290B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9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C57A25">
              <w:rPr>
                <w:rStyle w:val="11"/>
                <w:rFonts w:ascii="Times New Roman" w:hAnsi="Times New Roman"/>
                <w:sz w:val="24"/>
                <w:szCs w:val="24"/>
              </w:rPr>
              <w:t>Корректировка планов самообразования.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7F4"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  <w:t>Заседание № 2: «Работа с одаренными и высокомотивированными детьми»</w:t>
            </w: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DA36DF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DA36DF">
              <w:rPr>
                <w:rStyle w:val="11"/>
                <w:rFonts w:ascii="Times New Roman" w:hAnsi="Times New Roman"/>
                <w:sz w:val="24"/>
                <w:szCs w:val="24"/>
              </w:rPr>
              <w:t>Формы работы с одаренными и высокомотивированными детьми.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Pr="001155C8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2023</w:t>
            </w: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DA36DF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>Формы реализации методов обучения предметов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цикла в условиях внедрения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>ФГОС.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DA36DF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Из опыта адаптация учащихся 5-х, 10-х классов </w:t>
            </w:r>
            <w:proofErr w:type="gramStart"/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DA36DF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Анализ успеваемости и выполнение учебной программы по предметам за 1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триместр</w:t>
            </w:r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в 5-11 классах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DA36DF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>Итоги и анализ школьного тура олимпиад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DA36DF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>Состояние преподавания предметов в 9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-м и 11-м </w:t>
            </w:r>
            <w:r w:rsidRPr="001367F4">
              <w:rPr>
                <w:rStyle w:val="11"/>
                <w:rFonts w:ascii="Times New Roman" w:hAnsi="Times New Roman"/>
                <w:sz w:val="24"/>
                <w:szCs w:val="24"/>
              </w:rPr>
              <w:t>классах.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8111E5" w:rsidRDefault="00077579" w:rsidP="00BF2155">
            <w:pPr>
              <w:snapToGrid w:val="0"/>
              <w:spacing w:after="0" w:line="360" w:lineRule="auto"/>
              <w:jc w:val="center"/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</w:pPr>
            <w:r w:rsidRPr="008111E5"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  <w:t xml:space="preserve">Заседание №3: «Использование ИКТ при подготовке к урокам и </w:t>
            </w:r>
            <w:proofErr w:type="gramStart"/>
            <w:r w:rsidRPr="008111E5"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077579" w:rsidRPr="008111E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111E5"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  <w:t>уроках</w:t>
            </w:r>
            <w:proofErr w:type="gramEnd"/>
            <w:r w:rsidRPr="008111E5"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  <w:t xml:space="preserve"> естественнонаучного цикла в условиях реализации основных </w:t>
            </w:r>
            <w:r w:rsidRPr="008111E5">
              <w:rPr>
                <w:rStyle w:val="11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направлений ФГОС ООО»</w:t>
            </w: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111E5">
              <w:rPr>
                <w:rStyle w:val="11"/>
                <w:rFonts w:ascii="Times New Roman" w:hAnsi="Times New Roman"/>
                <w:sz w:val="24"/>
                <w:szCs w:val="24"/>
              </w:rPr>
              <w:t>Использование ИК</w:t>
            </w:r>
            <w:proofErr w:type="gramStart"/>
            <w:r w:rsidRPr="008111E5">
              <w:rPr>
                <w:rStyle w:val="11"/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8111E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на уроках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физики, </w:t>
            </w:r>
            <w:r w:rsidRPr="008111E5">
              <w:rPr>
                <w:rStyle w:val="11"/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, </w:t>
            </w:r>
            <w:r w:rsidRPr="008111E5">
              <w:rPr>
                <w:rStyle w:val="11"/>
                <w:rFonts w:ascii="Times New Roman" w:hAnsi="Times New Roman"/>
                <w:sz w:val="24"/>
                <w:szCs w:val="24"/>
              </w:rPr>
              <w:t>биологии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и географии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Pr="0075290B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90B">
              <w:rPr>
                <w:rFonts w:ascii="Times New Roman" w:hAnsi="Times New Roman"/>
                <w:bCs/>
                <w:sz w:val="24"/>
                <w:szCs w:val="24"/>
              </w:rPr>
              <w:t>Январь 2023</w:t>
            </w: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111E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111E5">
              <w:rPr>
                <w:rStyle w:val="11"/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111E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умений средствами школьной географии в соответствии с требованиями ФГОС ООО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8111E5">
              <w:rPr>
                <w:rStyle w:val="11"/>
                <w:rFonts w:ascii="Times New Roman" w:hAnsi="Times New Roman"/>
                <w:sz w:val="24"/>
                <w:szCs w:val="24"/>
              </w:rPr>
              <w:t>Анализ выполнения учебных программ, обязательного минимума содержания образования, практической части учебных программ за 1-е полугодие.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155C8">
              <w:rPr>
                <w:rStyle w:val="11"/>
                <w:rFonts w:ascii="Times New Roman" w:hAnsi="Times New Roman"/>
                <w:sz w:val="24"/>
                <w:szCs w:val="24"/>
              </w:rPr>
              <w:t>Анализ работы учителей с учащимися, имеющими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1155C8">
              <w:rPr>
                <w:rStyle w:val="11"/>
                <w:rFonts w:ascii="Times New Roman" w:hAnsi="Times New Roman"/>
                <w:sz w:val="24"/>
                <w:szCs w:val="24"/>
              </w:rPr>
              <w:t>повышенную мотивацию к учению и одаренными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1155C8">
              <w:rPr>
                <w:rStyle w:val="11"/>
                <w:rFonts w:ascii="Times New Roman" w:hAnsi="Times New Roman"/>
                <w:sz w:val="24"/>
                <w:szCs w:val="24"/>
              </w:rPr>
              <w:t>детьми.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367F4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155C8">
              <w:rPr>
                <w:rStyle w:val="11"/>
                <w:rFonts w:ascii="Times New Roman" w:hAnsi="Times New Roman"/>
                <w:sz w:val="24"/>
                <w:szCs w:val="24"/>
              </w:rPr>
              <w:t>Разработка основных тем для проведения предметн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ой</w:t>
            </w:r>
            <w:r w:rsidRPr="001155C8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155C8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п</w:t>
            </w:r>
            <w:r w:rsidRPr="0075290B">
              <w:rPr>
                <w:rFonts w:ascii="Times New Roman" w:hAnsi="Times New Roman"/>
                <w:b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5290B">
              <w:rPr>
                <w:rFonts w:ascii="Times New Roman" w:hAnsi="Times New Roman"/>
                <w:b/>
                <w:sz w:val="24"/>
                <w:szCs w:val="24"/>
              </w:rPr>
              <w:t xml:space="preserve"> Недели ЕНЦ</w:t>
            </w: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155C8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Анализ организации и проведения недели предметов </w:t>
            </w:r>
            <w:proofErr w:type="spellStart"/>
            <w:proofErr w:type="gramStart"/>
            <w:r>
              <w:rPr>
                <w:rStyle w:val="11"/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75290B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Pr="0075290B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Pr="0075290B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Pr="0075290B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90B">
              <w:rPr>
                <w:rFonts w:ascii="Times New Roman" w:hAnsi="Times New Roman"/>
                <w:bCs/>
                <w:sz w:val="24"/>
                <w:szCs w:val="24"/>
              </w:rPr>
              <w:t>Март 2023</w:t>
            </w: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155C8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1155C8">
              <w:rPr>
                <w:rStyle w:val="11"/>
                <w:rFonts w:ascii="Times New Roman" w:hAnsi="Times New Roman"/>
                <w:sz w:val="24"/>
                <w:szCs w:val="24"/>
              </w:rPr>
              <w:t>Состояние подготовки учащихся к ЕГЭ и ОГЭ.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155C8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 участии в перечневых олимпиадах Министерства просвещения Российской Федерации учащихся 9-11 классов 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155C8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Обзор новинок методической литературы и </w:t>
            </w:r>
            <w:proofErr w:type="spellStart"/>
            <w:r>
              <w:rPr>
                <w:rStyle w:val="11"/>
                <w:rFonts w:ascii="Times New Roman" w:hAnsi="Times New Roman"/>
                <w:sz w:val="24"/>
                <w:szCs w:val="24"/>
              </w:rPr>
              <w:t>медиаресурсов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1155C8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75290B">
              <w:rPr>
                <w:rStyle w:val="11"/>
                <w:rFonts w:ascii="Times New Roman" w:hAnsi="Times New Roman"/>
                <w:sz w:val="24"/>
                <w:szCs w:val="24"/>
              </w:rPr>
              <w:t>Изучение перечня учебников по предметам на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75290B">
              <w:rPr>
                <w:rStyle w:val="11"/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3</w:t>
            </w:r>
            <w:r w:rsidRPr="0075290B">
              <w:rPr>
                <w:rStyle w:val="11"/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4</w:t>
            </w:r>
            <w:r w:rsidRPr="0075290B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учебный год и оформление заявок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: «Профессиональный стандарт педагога: новый подход и требования к профессиональной квалификации»</w:t>
            </w: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C57A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Анализ успеваемости по предметам </w:t>
            </w:r>
            <w:proofErr w:type="spellStart"/>
            <w:proofErr w:type="gramStart"/>
            <w:r w:rsidRPr="00C57A25">
              <w:rPr>
                <w:rStyle w:val="11"/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57A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цикла за год в 5 -11 классах.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7579" w:rsidRPr="0075290B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90B">
              <w:rPr>
                <w:rFonts w:ascii="Times New Roman" w:hAnsi="Times New Roman"/>
                <w:bCs/>
                <w:sz w:val="24"/>
                <w:szCs w:val="24"/>
              </w:rPr>
              <w:t>Май 2023</w:t>
            </w: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Итоги работы ШМО за 202</w:t>
            </w:r>
            <w:r>
              <w:rPr>
                <w:rFonts w:ascii="Times New Roman" w:hAnsi="Times New Roman"/>
                <w:sz w:val="24"/>
                <w:szCs w:val="24"/>
              </w:rPr>
              <w:t>2-2023уч.</w:t>
            </w:r>
            <w:r w:rsidRPr="00C57A2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79" w:rsidRPr="00C57A25" w:rsidTr="0007757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Утверждение плана работы ШМО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7A2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5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A2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7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579" w:rsidRPr="00C57A25" w:rsidRDefault="00077579" w:rsidP="000775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579" w:rsidRDefault="00077579" w:rsidP="000775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579" w:rsidRPr="00C57A25" w:rsidRDefault="00077579" w:rsidP="000775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A25">
        <w:rPr>
          <w:rFonts w:ascii="Times New Roman" w:hAnsi="Times New Roman"/>
          <w:b/>
          <w:sz w:val="24"/>
          <w:szCs w:val="24"/>
        </w:rPr>
        <w:t xml:space="preserve">Раздел </w:t>
      </w:r>
      <w:r w:rsidRPr="00C57A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57A25">
        <w:rPr>
          <w:rFonts w:ascii="Times New Roman" w:hAnsi="Times New Roman"/>
          <w:b/>
          <w:sz w:val="24"/>
          <w:szCs w:val="24"/>
        </w:rPr>
        <w:t>: Учебно-методическая деятельность</w:t>
      </w:r>
    </w:p>
    <w:p w:rsidR="00077579" w:rsidRPr="00C57A25" w:rsidRDefault="00077579" w:rsidP="000775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57A25">
        <w:rPr>
          <w:rFonts w:ascii="Times New Roman" w:hAnsi="Times New Roman"/>
          <w:b/>
          <w:sz w:val="24"/>
          <w:szCs w:val="24"/>
        </w:rPr>
        <w:t>Задачи:</w:t>
      </w:r>
    </w:p>
    <w:p w:rsidR="00077579" w:rsidRPr="00C57A25" w:rsidRDefault="00077579" w:rsidP="00077579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Сформировать банк данных педагогической информации: </w:t>
      </w:r>
      <w:proofErr w:type="gramStart"/>
      <w:r w:rsidRPr="00C57A25">
        <w:rPr>
          <w:rFonts w:ascii="Times New Roman" w:hAnsi="Times New Roman"/>
          <w:sz w:val="24"/>
          <w:szCs w:val="24"/>
        </w:rPr>
        <w:t>нормативно-правовая</w:t>
      </w:r>
      <w:proofErr w:type="gramEnd"/>
      <w:r w:rsidRPr="00C57A25">
        <w:rPr>
          <w:rFonts w:ascii="Times New Roman" w:hAnsi="Times New Roman"/>
          <w:sz w:val="24"/>
          <w:szCs w:val="24"/>
        </w:rPr>
        <w:t xml:space="preserve">, научно-методическая, методическая. </w:t>
      </w:r>
    </w:p>
    <w:p w:rsidR="00077579" w:rsidRPr="00C57A25" w:rsidRDefault="00077579" w:rsidP="00077579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lastRenderedPageBreak/>
        <w:t xml:space="preserve"> Организовать и провести мониторинг </w:t>
      </w:r>
      <w:proofErr w:type="spellStart"/>
      <w:r w:rsidRPr="00C57A2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57A25">
        <w:rPr>
          <w:rFonts w:ascii="Times New Roman" w:hAnsi="Times New Roman"/>
          <w:sz w:val="24"/>
          <w:szCs w:val="24"/>
        </w:rPr>
        <w:t xml:space="preserve"> учащихся на основе научно- методического обеспечения учебных программ.</w:t>
      </w:r>
    </w:p>
    <w:p w:rsidR="00077579" w:rsidRPr="00C57A25" w:rsidRDefault="00077579" w:rsidP="000775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085" w:type="dxa"/>
        <w:tblInd w:w="208" w:type="dxa"/>
        <w:tblLayout w:type="fixed"/>
        <w:tblLook w:val="0000"/>
      </w:tblPr>
      <w:tblGrid>
        <w:gridCol w:w="332"/>
        <w:gridCol w:w="5976"/>
        <w:gridCol w:w="1389"/>
        <w:gridCol w:w="1388"/>
      </w:tblGrid>
      <w:tr w:rsidR="00077579" w:rsidRPr="00C57A25" w:rsidTr="00077579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77579" w:rsidRPr="00C57A25" w:rsidTr="00077579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документов, методических рекомендации о преподавании предметов </w:t>
            </w:r>
            <w:proofErr w:type="spellStart"/>
            <w:proofErr w:type="gramStart"/>
            <w:r w:rsidRPr="00C57A25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C57A25">
              <w:rPr>
                <w:rFonts w:ascii="Times New Roman" w:hAnsi="Times New Roman"/>
                <w:sz w:val="24"/>
                <w:szCs w:val="24"/>
              </w:rPr>
              <w:t xml:space="preserve"> цикла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7A25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3уч.г.</w:t>
            </w:r>
            <w:r w:rsidRPr="00C57A25">
              <w:rPr>
                <w:rFonts w:ascii="Times New Roman" w:hAnsi="Times New Roman"/>
                <w:sz w:val="24"/>
                <w:szCs w:val="24"/>
              </w:rPr>
              <w:t>, методических рекомендаций по подготовке к ЕГЭ и ГИА по предметам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077579" w:rsidRPr="00C57A25" w:rsidRDefault="00077579" w:rsidP="00BF21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</w:tr>
      <w:tr w:rsidR="00077579" w:rsidRPr="00C57A25" w:rsidTr="00077579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Изучение и систематизация программного и методического обеспечения.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077579" w:rsidRPr="00C57A25" w:rsidRDefault="00077579" w:rsidP="00BF21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077579" w:rsidRPr="00C57A25" w:rsidTr="00077579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Подборка дидактического обеспечения учебных программ.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077579" w:rsidRPr="00C57A25" w:rsidRDefault="00077579" w:rsidP="00BF21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077579" w:rsidRPr="00C57A25" w:rsidTr="00077579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Выбор и работа над темами по самообразованию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C57A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7579" w:rsidRPr="00C57A25" w:rsidRDefault="00077579" w:rsidP="00BF21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077579" w:rsidRPr="00C57A25" w:rsidRDefault="00077579" w:rsidP="00BF21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077579" w:rsidRPr="00C57A25" w:rsidTr="00077579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Анализ результатов ЕГЭ и ОГЭ 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77579" w:rsidRPr="00C57A25" w:rsidRDefault="00077579" w:rsidP="00BF21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</w:tbl>
    <w:p w:rsidR="00077579" w:rsidRPr="00C57A25" w:rsidRDefault="00077579" w:rsidP="00077579">
      <w:pPr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077579" w:rsidRPr="00C57A25" w:rsidRDefault="00077579" w:rsidP="00077579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57A25">
        <w:rPr>
          <w:rFonts w:ascii="Times New Roman" w:hAnsi="Times New Roman"/>
          <w:b/>
          <w:sz w:val="24"/>
          <w:szCs w:val="24"/>
        </w:rPr>
        <w:t xml:space="preserve">Раздел </w:t>
      </w:r>
      <w:r w:rsidRPr="00C57A2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7A25">
        <w:rPr>
          <w:rFonts w:ascii="Times New Roman" w:hAnsi="Times New Roman"/>
          <w:b/>
          <w:sz w:val="24"/>
          <w:szCs w:val="24"/>
        </w:rPr>
        <w:t>. Мероприятия по усвоению обязательного минимума образования по предметам естественн</w:t>
      </w:r>
      <w:proofErr w:type="gramStart"/>
      <w:r w:rsidRPr="00C57A25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57A25">
        <w:rPr>
          <w:rFonts w:ascii="Times New Roman" w:hAnsi="Times New Roman"/>
          <w:b/>
          <w:sz w:val="24"/>
          <w:szCs w:val="24"/>
        </w:rPr>
        <w:t xml:space="preserve"> научного цикла</w:t>
      </w:r>
    </w:p>
    <w:p w:rsidR="00077579" w:rsidRPr="00C57A25" w:rsidRDefault="00077579" w:rsidP="0007757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77579" w:rsidRPr="00C57A25" w:rsidRDefault="00077579" w:rsidP="00077579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C57A25">
        <w:rPr>
          <w:rFonts w:ascii="Times New Roman" w:hAnsi="Times New Roman"/>
          <w:b/>
          <w:sz w:val="24"/>
          <w:szCs w:val="24"/>
        </w:rPr>
        <w:t>Задачи:</w:t>
      </w:r>
    </w:p>
    <w:p w:rsidR="00077579" w:rsidRPr="00C57A25" w:rsidRDefault="00077579" w:rsidP="00077579">
      <w:pPr>
        <w:widowControl w:val="0"/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 xml:space="preserve">Обеспечить оптимальные условия для учащихся по усвоению минимума образования. </w:t>
      </w:r>
    </w:p>
    <w:p w:rsidR="00077579" w:rsidRPr="00C57A25" w:rsidRDefault="00077579" w:rsidP="00077579">
      <w:pPr>
        <w:widowControl w:val="0"/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sz w:val="24"/>
          <w:szCs w:val="24"/>
        </w:rPr>
        <w:t>Повысить эффективность контроля уровня обеспеченности.</w:t>
      </w:r>
    </w:p>
    <w:p w:rsidR="00077579" w:rsidRPr="00C57A25" w:rsidRDefault="00077579" w:rsidP="0007757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167" w:type="dxa"/>
        <w:tblInd w:w="184" w:type="dxa"/>
        <w:tblLayout w:type="fixed"/>
        <w:tblLook w:val="0000"/>
      </w:tblPr>
      <w:tblGrid>
        <w:gridCol w:w="356"/>
        <w:gridCol w:w="4558"/>
        <w:gridCol w:w="1985"/>
        <w:gridCol w:w="2268"/>
      </w:tblGrid>
      <w:tr w:rsidR="00077579" w:rsidRPr="00C57A25" w:rsidTr="00BF2155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77579" w:rsidRPr="00C57A25" w:rsidTr="00BF2155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</w:t>
            </w:r>
            <w:r w:rsidRPr="00C57A25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программ по предметам.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Руководитель ШМО, 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зам. директора по УР, 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lastRenderedPageBreak/>
              <w:t>члены ШМО</w:t>
            </w:r>
          </w:p>
        </w:tc>
      </w:tr>
      <w:tr w:rsidR="00077579" w:rsidRPr="00C57A25" w:rsidTr="00BF2155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C57A25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C57A25">
              <w:rPr>
                <w:rFonts w:ascii="Times New Roman" w:hAnsi="Times New Roman"/>
                <w:sz w:val="24"/>
                <w:szCs w:val="24"/>
              </w:rPr>
              <w:t xml:space="preserve"> учащихся по предметам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077579" w:rsidRPr="00C57A25" w:rsidTr="00BF2155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при подготовке к экзаменам.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</w:tbl>
    <w:p w:rsidR="00077579" w:rsidRPr="00C57A25" w:rsidRDefault="00077579" w:rsidP="00077579">
      <w:p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77579" w:rsidRPr="00C57A25" w:rsidRDefault="00077579" w:rsidP="00077579">
      <w:p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77579" w:rsidRPr="00C57A25" w:rsidRDefault="00077579" w:rsidP="00077579">
      <w:pPr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57A25">
        <w:rPr>
          <w:rFonts w:ascii="Times New Roman" w:hAnsi="Times New Roman"/>
          <w:b/>
          <w:sz w:val="24"/>
          <w:szCs w:val="24"/>
        </w:rPr>
        <w:t xml:space="preserve">Раздел </w:t>
      </w:r>
      <w:r w:rsidRPr="00C57A2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57A25">
        <w:rPr>
          <w:rFonts w:ascii="Times New Roman" w:hAnsi="Times New Roman"/>
          <w:b/>
          <w:sz w:val="24"/>
          <w:szCs w:val="24"/>
        </w:rPr>
        <w:t xml:space="preserve">: Организация внеклассной работы по предметам </w:t>
      </w:r>
    </w:p>
    <w:p w:rsidR="00077579" w:rsidRPr="00C57A25" w:rsidRDefault="00077579" w:rsidP="00077579">
      <w:pPr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57A25">
        <w:rPr>
          <w:rFonts w:ascii="Times New Roman" w:hAnsi="Times New Roman"/>
          <w:b/>
          <w:sz w:val="24"/>
          <w:szCs w:val="24"/>
        </w:rPr>
        <w:t>естественно-научного</w:t>
      </w:r>
      <w:proofErr w:type="spellEnd"/>
      <w:proofErr w:type="gramEnd"/>
      <w:r w:rsidRPr="00C57A25">
        <w:rPr>
          <w:rFonts w:ascii="Times New Roman" w:hAnsi="Times New Roman"/>
          <w:b/>
          <w:sz w:val="24"/>
          <w:szCs w:val="24"/>
        </w:rPr>
        <w:t xml:space="preserve"> цикла</w:t>
      </w:r>
    </w:p>
    <w:p w:rsidR="00077579" w:rsidRPr="00C57A25" w:rsidRDefault="00077579" w:rsidP="00077579">
      <w:pPr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77579" w:rsidRPr="00C57A25" w:rsidRDefault="00077579" w:rsidP="00077579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C57A25">
        <w:rPr>
          <w:rFonts w:ascii="Times New Roman" w:hAnsi="Times New Roman"/>
          <w:b/>
          <w:sz w:val="24"/>
          <w:szCs w:val="24"/>
        </w:rPr>
        <w:t>Задача: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0361">
        <w:rPr>
          <w:rFonts w:ascii="Times New Roman" w:hAnsi="Times New Roman"/>
          <w:bCs/>
          <w:sz w:val="24"/>
          <w:szCs w:val="24"/>
        </w:rPr>
        <w:t>с</w:t>
      </w:r>
      <w:r w:rsidRPr="00C57A25">
        <w:rPr>
          <w:rFonts w:ascii="Times New Roman" w:hAnsi="Times New Roman"/>
          <w:sz w:val="24"/>
          <w:szCs w:val="24"/>
        </w:rPr>
        <w:t>оздать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A25">
        <w:rPr>
          <w:rFonts w:ascii="Times New Roman" w:hAnsi="Times New Roman"/>
          <w:sz w:val="24"/>
          <w:szCs w:val="24"/>
        </w:rPr>
        <w:t>комфортные условий для интеллектуально-продвинутых учащихся, развития их творческих способностей.</w:t>
      </w:r>
    </w:p>
    <w:p w:rsidR="00077579" w:rsidRPr="00C57A25" w:rsidRDefault="00077579" w:rsidP="00077579">
      <w:pPr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21" w:type="dxa"/>
        <w:tblInd w:w="184" w:type="dxa"/>
        <w:tblLayout w:type="fixed"/>
        <w:tblLook w:val="0000"/>
      </w:tblPr>
      <w:tblGrid>
        <w:gridCol w:w="356"/>
        <w:gridCol w:w="4558"/>
        <w:gridCol w:w="1985"/>
        <w:gridCol w:w="2222"/>
      </w:tblGrid>
      <w:tr w:rsidR="00077579" w:rsidRPr="00C57A25" w:rsidTr="00BF2155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077579" w:rsidRPr="00C57A25" w:rsidTr="00BF2155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и групповых занятий (факультативы, кружки, школьные проект</w:t>
            </w:r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</w:tc>
      </w:tr>
      <w:tr w:rsidR="00077579" w:rsidRPr="00C57A25" w:rsidTr="00BF2155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всероссийских </w:t>
            </w:r>
            <w:proofErr w:type="spellStart"/>
            <w:r w:rsidRPr="00C57A25">
              <w:rPr>
                <w:rFonts w:ascii="Times New Roman" w:hAnsi="Times New Roman"/>
                <w:sz w:val="24"/>
                <w:szCs w:val="24"/>
              </w:rPr>
              <w:t>экоуроков</w:t>
            </w:r>
            <w:proofErr w:type="spellEnd"/>
            <w:r w:rsidRPr="00C57A25">
              <w:rPr>
                <w:rFonts w:ascii="Times New Roman" w:hAnsi="Times New Roman"/>
                <w:sz w:val="24"/>
                <w:szCs w:val="24"/>
              </w:rPr>
              <w:t>, акций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077579" w:rsidRPr="00C57A25" w:rsidTr="00BF2155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7A25">
              <w:rPr>
                <w:rFonts w:ascii="Times New Roman" w:hAnsi="Times New Roman"/>
                <w:sz w:val="24"/>
                <w:szCs w:val="24"/>
              </w:rPr>
              <w:t xml:space="preserve"> всероссийских, международных конкурсах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077579" w:rsidRPr="00C57A25" w:rsidTr="00BF2155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Организация школьных выставок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077579" w:rsidRPr="00C57A25" w:rsidTr="00BF2155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A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Организация и проведение недели ЕНЦ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579" w:rsidRPr="00C57A25" w:rsidRDefault="00077579" w:rsidP="00BF215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77579" w:rsidRPr="00C57A25" w:rsidRDefault="00077579" w:rsidP="00BF215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A2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</w:tbl>
    <w:p w:rsidR="00077579" w:rsidRPr="00C57A25" w:rsidRDefault="00077579" w:rsidP="00077579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Pr="0052640D" w:rsidRDefault="00037341" w:rsidP="000373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2640D">
        <w:rPr>
          <w:b/>
          <w:bCs/>
          <w:color w:val="000000"/>
          <w:sz w:val="28"/>
          <w:szCs w:val="28"/>
        </w:rPr>
        <w:lastRenderedPageBreak/>
        <w:t>П</w:t>
      </w:r>
      <w:r>
        <w:rPr>
          <w:b/>
          <w:bCs/>
          <w:color w:val="000000"/>
          <w:sz w:val="28"/>
          <w:szCs w:val="28"/>
        </w:rPr>
        <w:t xml:space="preserve">лан работы МО учителей </w:t>
      </w:r>
    </w:p>
    <w:p w:rsidR="00037341" w:rsidRPr="0052640D" w:rsidRDefault="00037341" w:rsidP="0003734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гуманитарного цикла</w:t>
      </w:r>
      <w:r w:rsidRPr="0052640D">
        <w:rPr>
          <w:b/>
          <w:bCs/>
          <w:color w:val="000000"/>
          <w:sz w:val="28"/>
          <w:szCs w:val="28"/>
        </w:rPr>
        <w:t xml:space="preserve"> </w:t>
      </w:r>
    </w:p>
    <w:p w:rsidR="00037341" w:rsidRDefault="00037341" w:rsidP="00037341">
      <w:pPr>
        <w:pStyle w:val="a3"/>
        <w:spacing w:before="0" w:beforeAutospacing="0" w:after="0" w:afterAutospacing="0"/>
        <w:contextualSpacing/>
        <w:rPr>
          <w:rFonts w:ascii="Tahoma" w:hAnsi="Tahoma" w:cs="Tahoma"/>
          <w:color w:val="000000"/>
          <w:sz w:val="28"/>
          <w:szCs w:val="28"/>
        </w:rPr>
      </w:pPr>
    </w:p>
    <w:p w:rsidR="00037341" w:rsidRPr="00355FF3" w:rsidRDefault="00037341" w:rsidP="0003734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55FF3">
        <w:rPr>
          <w:color w:val="000000"/>
          <w:sz w:val="28"/>
          <w:szCs w:val="28"/>
        </w:rPr>
        <w:t>Методическая тема МО: «</w:t>
      </w:r>
      <w:r>
        <w:rPr>
          <w:b w:val="0"/>
          <w:color w:val="000000"/>
          <w:sz w:val="28"/>
          <w:szCs w:val="28"/>
        </w:rPr>
        <w:t>Развитие функциональной грамотности на уроках гуманитарного цикла</w:t>
      </w:r>
      <w:r w:rsidRPr="00355FF3">
        <w:rPr>
          <w:b w:val="0"/>
          <w:sz w:val="28"/>
          <w:szCs w:val="28"/>
        </w:rPr>
        <w:t>»</w:t>
      </w:r>
    </w:p>
    <w:p w:rsidR="00037341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341" w:rsidRPr="008A731D" w:rsidRDefault="00037341" w:rsidP="0003734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31D">
        <w:rPr>
          <w:rFonts w:ascii="Times New Roman" w:hAnsi="Times New Roman" w:cs="Times New Roman"/>
          <w:b/>
          <w:sz w:val="28"/>
          <w:szCs w:val="28"/>
        </w:rPr>
        <w:t>Состав МО:</w:t>
      </w:r>
    </w:p>
    <w:p w:rsidR="00037341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Шахов Андрей Вячеславович, учитель истории и обществознания – руководитель МО.</w:t>
      </w:r>
    </w:p>
    <w:p w:rsidR="00037341" w:rsidRPr="00047E98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7E98">
        <w:rPr>
          <w:rFonts w:ascii="Times New Roman" w:hAnsi="Times New Roman" w:cs="Times New Roman"/>
          <w:sz w:val="28"/>
          <w:szCs w:val="28"/>
          <w:u w:val="single"/>
        </w:rPr>
        <w:t>Тема самообразования</w:t>
      </w:r>
      <w:r w:rsidRPr="00047E98">
        <w:rPr>
          <w:rFonts w:ascii="Times New Roman" w:hAnsi="Times New Roman" w:cs="Times New Roman"/>
          <w:sz w:val="28"/>
          <w:szCs w:val="28"/>
        </w:rPr>
        <w:t>: «Формирование основ финансовой грамотности в рамках изучения обществознания</w:t>
      </w:r>
      <w:r w:rsidRPr="00047E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7341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341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учитель русского языка и литературы</w:t>
      </w:r>
    </w:p>
    <w:p w:rsidR="00037341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09C">
        <w:rPr>
          <w:rFonts w:ascii="Times New Roman" w:hAnsi="Times New Roman" w:cs="Times New Roman"/>
          <w:sz w:val="28"/>
          <w:szCs w:val="28"/>
          <w:u w:val="single"/>
        </w:rPr>
        <w:t>Тема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«Методы и приемы формирования функциональной грамотности обучающихся на уроках русского языка и литературы».</w:t>
      </w:r>
      <w:proofErr w:type="gramEnd"/>
    </w:p>
    <w:p w:rsidR="00037341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341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Сазонова Марина Александровна, учитель русского языка и литературы.</w:t>
      </w:r>
    </w:p>
    <w:p w:rsidR="00037341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009C">
        <w:rPr>
          <w:rFonts w:ascii="Times New Roman" w:hAnsi="Times New Roman" w:cs="Times New Roman"/>
          <w:sz w:val="28"/>
          <w:szCs w:val="28"/>
          <w:u w:val="single"/>
        </w:rPr>
        <w:t>Тема самообразования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читательской грамотности на уроках русского языка и литературы». </w:t>
      </w:r>
    </w:p>
    <w:p w:rsidR="00037341" w:rsidRPr="00162F92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37341" w:rsidRPr="009C45EB" w:rsidRDefault="00037341" w:rsidP="000373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6393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32D2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епрерывное совершенствование уровня педагогического мастерства преподавателей, их эрудиции, компетентности и методики  преподавания  русского языка, литературы, истории, обществознания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037341" w:rsidRPr="00F053FF" w:rsidRDefault="00037341" w:rsidP="00037341">
      <w:pPr>
        <w:pStyle w:val="a3"/>
        <w:ind w:firstLine="360"/>
        <w:contextualSpacing/>
        <w:rPr>
          <w:rFonts w:ascii="Tahoma" w:hAnsi="Tahoma" w:cs="Tahoma"/>
          <w:b/>
          <w:color w:val="000000"/>
          <w:sz w:val="28"/>
          <w:szCs w:val="28"/>
        </w:rPr>
      </w:pPr>
      <w:r w:rsidRPr="00F053FF">
        <w:rPr>
          <w:b/>
          <w:color w:val="000000"/>
          <w:sz w:val="28"/>
          <w:szCs w:val="28"/>
        </w:rPr>
        <w:t>Задачи:</w:t>
      </w:r>
    </w:p>
    <w:p w:rsidR="00037341" w:rsidRPr="00A00385" w:rsidRDefault="00037341" w:rsidP="00037341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изучение новых педагогических технологий и приемов, возможности использования их или отдельных элементов в преподавании русского языка, литературы, истории, обществознания.</w:t>
      </w:r>
    </w:p>
    <w:p w:rsidR="00037341" w:rsidRPr="00A00385" w:rsidRDefault="00037341" w:rsidP="00037341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8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учения через информационные технологии.</w:t>
      </w:r>
    </w:p>
    <w:p w:rsidR="00037341" w:rsidRPr="00A00385" w:rsidRDefault="00037341" w:rsidP="00037341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A00385">
        <w:rPr>
          <w:color w:val="000000"/>
          <w:sz w:val="28"/>
          <w:szCs w:val="28"/>
        </w:rPr>
        <w:t xml:space="preserve">Создание условий для получения качественного образования, успешного прохождения ОГЭ и ЕГЭ всеми выпускниками школы. </w:t>
      </w:r>
    </w:p>
    <w:p w:rsidR="00037341" w:rsidRPr="00A00385" w:rsidRDefault="00037341" w:rsidP="00037341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8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мастерства через самообразование, использование современных информационных технологий.</w:t>
      </w:r>
    </w:p>
    <w:p w:rsidR="00037341" w:rsidRPr="0073766F" w:rsidRDefault="00037341" w:rsidP="00037341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3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с одарёнными детьми,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уя</w:t>
      </w:r>
      <w:r w:rsidRPr="00A00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5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675"/>
        <w:gridCol w:w="6804"/>
        <w:gridCol w:w="2552"/>
      </w:tblGrid>
      <w:tr w:rsidR="00037341" w:rsidRPr="00F053FF" w:rsidTr="00962D41">
        <w:tc>
          <w:tcPr>
            <w:tcW w:w="675" w:type="dxa"/>
          </w:tcPr>
          <w:p w:rsidR="00037341" w:rsidRDefault="00037341" w:rsidP="00962D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053FF">
              <w:rPr>
                <w:b/>
                <w:color w:val="000000"/>
                <w:sz w:val="28"/>
                <w:szCs w:val="28"/>
              </w:rPr>
              <w:t>№</w:t>
            </w:r>
          </w:p>
          <w:p w:rsidR="00037341" w:rsidRPr="00F053FF" w:rsidRDefault="00037341" w:rsidP="00962D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53F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53FF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053F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037341" w:rsidRPr="00F053FF" w:rsidRDefault="00037341" w:rsidP="00962D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053FF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</w:tcPr>
          <w:p w:rsidR="00037341" w:rsidRPr="00F053FF" w:rsidRDefault="00037341" w:rsidP="00962D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053FF">
              <w:rPr>
                <w:b/>
                <w:color w:val="000000"/>
                <w:sz w:val="28"/>
                <w:szCs w:val="28"/>
              </w:rPr>
              <w:t>Календарные сроки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Pr="00F053FF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037341" w:rsidRPr="00F053FF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тем самообразования</w:t>
            </w:r>
          </w:p>
        </w:tc>
        <w:tc>
          <w:tcPr>
            <w:tcW w:w="2552" w:type="dxa"/>
          </w:tcPr>
          <w:p w:rsidR="00037341" w:rsidRPr="00F053FF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01.09.2022 г.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Pr="00F053FF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037341" w:rsidRPr="00F053FF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 w:rsidRPr="00F053FF">
              <w:rPr>
                <w:color w:val="000000"/>
                <w:sz w:val="28"/>
                <w:szCs w:val="28"/>
              </w:rPr>
              <w:t>Сос</w:t>
            </w:r>
            <w:r>
              <w:rPr>
                <w:color w:val="000000"/>
                <w:sz w:val="28"/>
                <w:szCs w:val="28"/>
              </w:rPr>
              <w:t>тавление плана работы МО на 2022-2023</w:t>
            </w:r>
            <w:r w:rsidRPr="00F053FF">
              <w:rPr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2" w:type="dxa"/>
          </w:tcPr>
          <w:p w:rsidR="00037341" w:rsidRPr="00F053FF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01.09.2022 </w:t>
            </w:r>
            <w:r w:rsidRPr="00F053FF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037341" w:rsidRPr="00F053FF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Корректировка рабочих программ</w:t>
            </w:r>
          </w:p>
        </w:tc>
        <w:tc>
          <w:tcPr>
            <w:tcW w:w="2552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04.09.2022 г.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Pr="00F053FF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037341" w:rsidRPr="00F053FF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Планирование факультативных курсов по подготовке </w:t>
            </w:r>
            <w:r>
              <w:rPr>
                <w:color w:val="000000"/>
                <w:sz w:val="28"/>
                <w:szCs w:val="28"/>
              </w:rPr>
              <w:lastRenderedPageBreak/>
              <w:t>выпускников 9, 11 классов к ГИА по русскому языку, литературе, истории, обществознанию</w:t>
            </w:r>
          </w:p>
        </w:tc>
        <w:tc>
          <w:tcPr>
            <w:tcW w:w="2552" w:type="dxa"/>
          </w:tcPr>
          <w:p w:rsidR="00037341" w:rsidRPr="00316784" w:rsidRDefault="00037341" w:rsidP="0096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11.09.2022 </w:t>
            </w:r>
            <w:r w:rsidRPr="00316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Pr="00F053FF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Планирование внеурочной деятельности и внеклассной работы по предметам гуманитарного цикла</w:t>
            </w:r>
          </w:p>
        </w:tc>
        <w:tc>
          <w:tcPr>
            <w:tcW w:w="2552" w:type="dxa"/>
          </w:tcPr>
          <w:p w:rsidR="00037341" w:rsidRPr="00316784" w:rsidRDefault="00037341" w:rsidP="00962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11.09.2022 </w:t>
            </w:r>
            <w:r w:rsidRPr="00316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Pr="00F053FF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037341" w:rsidRPr="00F053FF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входного контроля по предметам</w:t>
            </w:r>
          </w:p>
        </w:tc>
        <w:tc>
          <w:tcPr>
            <w:tcW w:w="2552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2022 г.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Pr="00F053FF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037341" w:rsidRPr="00316784" w:rsidRDefault="00037341" w:rsidP="00962D4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6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КИМ для аттестации </w:t>
            </w:r>
            <w:proofErr w:type="gramStart"/>
            <w:r w:rsidRPr="00316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16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 и СО</w:t>
            </w:r>
          </w:p>
        </w:tc>
        <w:tc>
          <w:tcPr>
            <w:tcW w:w="2552" w:type="dxa"/>
          </w:tcPr>
          <w:p w:rsidR="00037341" w:rsidRPr="00F053FF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2022 г.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037341" w:rsidRPr="00316784" w:rsidRDefault="00037341" w:rsidP="00962D41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Недели предметов гуманитарного цикла</w:t>
            </w:r>
          </w:p>
        </w:tc>
        <w:tc>
          <w:tcPr>
            <w:tcW w:w="2552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23.10–27.10.2022 г.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проведения и участие в сетевых проектах </w:t>
            </w:r>
            <w:proofErr w:type="spellStart"/>
            <w:r>
              <w:rPr>
                <w:color w:val="000000"/>
                <w:sz w:val="28"/>
                <w:szCs w:val="28"/>
              </w:rPr>
              <w:t>заграншкол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МИД России «Обучаясь, творим» и школ африканского региона</w:t>
            </w:r>
          </w:p>
        </w:tc>
        <w:tc>
          <w:tcPr>
            <w:tcW w:w="2552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школьной газеты «Отлично»</w:t>
            </w:r>
          </w:p>
        </w:tc>
        <w:tc>
          <w:tcPr>
            <w:tcW w:w="2552" w:type="dxa"/>
          </w:tcPr>
          <w:p w:rsidR="00037341" w:rsidRDefault="00037341" w:rsidP="00962D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года </w:t>
            </w:r>
          </w:p>
          <w:p w:rsidR="00037341" w:rsidRDefault="00037341" w:rsidP="00962D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(4 выпуска)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037341" w:rsidRPr="00B91D93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 w:rsidRPr="00B91D93">
              <w:rPr>
                <w:sz w:val="28"/>
                <w:szCs w:val="28"/>
              </w:rPr>
              <w:t>Соблюдение санитарно-гигиенических норм, состояние учебных кабинетов</w:t>
            </w:r>
          </w:p>
        </w:tc>
        <w:tc>
          <w:tcPr>
            <w:tcW w:w="2552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037341" w:rsidRPr="00B91D93" w:rsidRDefault="00037341" w:rsidP="00962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ТБ</w:t>
            </w:r>
          </w:p>
        </w:tc>
        <w:tc>
          <w:tcPr>
            <w:tcW w:w="2552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037341" w:rsidRDefault="00037341" w:rsidP="00962D4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курсов повышения квалификации </w:t>
            </w:r>
          </w:p>
        </w:tc>
        <w:tc>
          <w:tcPr>
            <w:tcW w:w="2552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Pr="00F053FF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037341" w:rsidRPr="00316784" w:rsidRDefault="00037341" w:rsidP="00962D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МО. </w:t>
            </w:r>
          </w:p>
        </w:tc>
        <w:tc>
          <w:tcPr>
            <w:tcW w:w="2552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37341" w:rsidRPr="00F053FF" w:rsidTr="00962D41">
        <w:tc>
          <w:tcPr>
            <w:tcW w:w="675" w:type="dxa"/>
          </w:tcPr>
          <w:p w:rsidR="00037341" w:rsidRPr="00F053FF" w:rsidRDefault="00037341" w:rsidP="00962D4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отчета о работе МО за 2022-2023 учебный год.</w:t>
            </w:r>
          </w:p>
        </w:tc>
        <w:tc>
          <w:tcPr>
            <w:tcW w:w="2552" w:type="dxa"/>
          </w:tcPr>
          <w:p w:rsidR="00037341" w:rsidRDefault="00037341" w:rsidP="00962D4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2023 г.</w:t>
            </w:r>
          </w:p>
        </w:tc>
      </w:tr>
    </w:tbl>
    <w:p w:rsidR="00037341" w:rsidRDefault="00037341" w:rsidP="00037341">
      <w:pPr>
        <w:pStyle w:val="a3"/>
        <w:rPr>
          <w:rFonts w:ascii="Tahoma" w:hAnsi="Tahoma" w:cs="Tahoma"/>
          <w:b/>
          <w:color w:val="000000"/>
          <w:sz w:val="16"/>
          <w:szCs w:val="16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341" w:rsidRDefault="00037341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E66" w:rsidRDefault="002906EE" w:rsidP="00290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lastRenderedPageBreak/>
        <w:t>План работы МО учителей начальных классов</w:t>
      </w:r>
    </w:p>
    <w:p w:rsidR="002906EE" w:rsidRPr="002906EE" w:rsidRDefault="002906EE" w:rsidP="002906EE">
      <w:pPr>
        <w:pStyle w:val="1"/>
        <w:ind w:right="2040"/>
        <w:jc w:val="right"/>
        <w:rPr>
          <w:b w:val="0"/>
          <w:sz w:val="24"/>
          <w:szCs w:val="24"/>
        </w:rPr>
      </w:pPr>
      <w:r w:rsidRPr="002906EE">
        <w:rPr>
          <w:sz w:val="24"/>
          <w:szCs w:val="24"/>
        </w:rPr>
        <w:t>Тема</w:t>
      </w:r>
      <w:r w:rsidRPr="002906EE">
        <w:rPr>
          <w:spacing w:val="-5"/>
          <w:sz w:val="24"/>
          <w:szCs w:val="24"/>
        </w:rPr>
        <w:t xml:space="preserve"> </w:t>
      </w:r>
      <w:r w:rsidRPr="002906EE">
        <w:rPr>
          <w:sz w:val="24"/>
          <w:szCs w:val="24"/>
        </w:rPr>
        <w:t>работы</w:t>
      </w:r>
      <w:r w:rsidRPr="002906EE">
        <w:rPr>
          <w:spacing w:val="-4"/>
          <w:sz w:val="24"/>
          <w:szCs w:val="24"/>
        </w:rPr>
        <w:t xml:space="preserve"> </w:t>
      </w:r>
      <w:r w:rsidRPr="002906EE">
        <w:rPr>
          <w:sz w:val="24"/>
          <w:szCs w:val="24"/>
        </w:rPr>
        <w:t>методического</w:t>
      </w:r>
      <w:r w:rsidRPr="002906EE">
        <w:rPr>
          <w:spacing w:val="-4"/>
          <w:sz w:val="24"/>
          <w:szCs w:val="24"/>
        </w:rPr>
        <w:t xml:space="preserve"> </w:t>
      </w:r>
      <w:r w:rsidRPr="002906EE">
        <w:rPr>
          <w:sz w:val="24"/>
          <w:szCs w:val="24"/>
        </w:rPr>
        <w:t>объединения</w:t>
      </w:r>
      <w:r w:rsidRPr="002906EE">
        <w:rPr>
          <w:spacing w:val="-4"/>
          <w:sz w:val="24"/>
          <w:szCs w:val="24"/>
        </w:rPr>
        <w:t xml:space="preserve"> </w:t>
      </w:r>
      <w:r w:rsidRPr="002906EE">
        <w:rPr>
          <w:sz w:val="24"/>
          <w:szCs w:val="24"/>
        </w:rPr>
        <w:t>начальных</w:t>
      </w:r>
      <w:r w:rsidRPr="002906EE">
        <w:rPr>
          <w:spacing w:val="-4"/>
          <w:sz w:val="24"/>
          <w:szCs w:val="24"/>
        </w:rPr>
        <w:t xml:space="preserve"> </w:t>
      </w:r>
      <w:r w:rsidRPr="002906EE">
        <w:rPr>
          <w:sz w:val="24"/>
          <w:szCs w:val="24"/>
        </w:rPr>
        <w:t>классов:</w:t>
      </w:r>
      <w:r>
        <w:rPr>
          <w:sz w:val="24"/>
          <w:szCs w:val="24"/>
        </w:rPr>
        <w:t xml:space="preserve"> </w:t>
      </w:r>
      <w:r w:rsidRPr="002906EE">
        <w:rPr>
          <w:b w:val="0"/>
          <w:sz w:val="24"/>
          <w:szCs w:val="24"/>
        </w:rPr>
        <w:t>Формирование</w:t>
      </w:r>
      <w:r w:rsidRPr="002906EE">
        <w:rPr>
          <w:b w:val="0"/>
          <w:spacing w:val="-9"/>
          <w:sz w:val="24"/>
          <w:szCs w:val="24"/>
        </w:rPr>
        <w:t xml:space="preserve"> </w:t>
      </w:r>
      <w:r w:rsidRPr="002906EE">
        <w:rPr>
          <w:b w:val="0"/>
          <w:sz w:val="24"/>
          <w:szCs w:val="24"/>
        </w:rPr>
        <w:t>функциональной</w:t>
      </w:r>
      <w:r w:rsidRPr="002906EE">
        <w:rPr>
          <w:b w:val="0"/>
          <w:spacing w:val="-8"/>
          <w:sz w:val="24"/>
          <w:szCs w:val="24"/>
        </w:rPr>
        <w:t xml:space="preserve"> </w:t>
      </w:r>
      <w:r w:rsidRPr="002906EE">
        <w:rPr>
          <w:b w:val="0"/>
          <w:sz w:val="24"/>
          <w:szCs w:val="24"/>
        </w:rPr>
        <w:t>грамотности</w:t>
      </w:r>
      <w:r w:rsidRPr="002906EE">
        <w:rPr>
          <w:b w:val="0"/>
          <w:spacing w:val="-11"/>
          <w:sz w:val="24"/>
          <w:szCs w:val="24"/>
        </w:rPr>
        <w:t xml:space="preserve"> </w:t>
      </w:r>
      <w:r w:rsidRPr="002906EE">
        <w:rPr>
          <w:b w:val="0"/>
          <w:sz w:val="24"/>
          <w:szCs w:val="24"/>
        </w:rPr>
        <w:t>младшего</w:t>
      </w:r>
      <w:r w:rsidRPr="002906EE">
        <w:rPr>
          <w:b w:val="0"/>
          <w:spacing w:val="-8"/>
          <w:sz w:val="24"/>
          <w:szCs w:val="24"/>
        </w:rPr>
        <w:t xml:space="preserve"> </w:t>
      </w:r>
      <w:r w:rsidRPr="002906EE">
        <w:rPr>
          <w:b w:val="0"/>
          <w:sz w:val="24"/>
          <w:szCs w:val="24"/>
        </w:rPr>
        <w:t>школьника</w:t>
      </w:r>
    </w:p>
    <w:p w:rsidR="002906EE" w:rsidRPr="002906EE" w:rsidRDefault="002906EE" w:rsidP="002906EE">
      <w:pPr>
        <w:pStyle w:val="1"/>
        <w:rPr>
          <w:b w:val="0"/>
          <w:i/>
          <w:sz w:val="24"/>
          <w:szCs w:val="24"/>
        </w:rPr>
      </w:pPr>
      <w:r w:rsidRPr="002906EE">
        <w:rPr>
          <w:sz w:val="24"/>
          <w:szCs w:val="24"/>
        </w:rPr>
        <w:t>Цели</w:t>
      </w:r>
      <w:r w:rsidRPr="002906EE">
        <w:rPr>
          <w:spacing w:val="-1"/>
          <w:sz w:val="24"/>
          <w:szCs w:val="24"/>
        </w:rPr>
        <w:t xml:space="preserve"> </w:t>
      </w:r>
      <w:r w:rsidRPr="002906EE">
        <w:rPr>
          <w:sz w:val="24"/>
          <w:szCs w:val="24"/>
        </w:rPr>
        <w:t>работы</w:t>
      </w:r>
      <w:r w:rsidRPr="002906EE">
        <w:rPr>
          <w:spacing w:val="-1"/>
          <w:sz w:val="24"/>
          <w:szCs w:val="24"/>
        </w:rPr>
        <w:t xml:space="preserve"> </w:t>
      </w:r>
      <w:r w:rsidRPr="002906EE">
        <w:rPr>
          <w:sz w:val="24"/>
          <w:szCs w:val="24"/>
        </w:rPr>
        <w:t>МО</w:t>
      </w:r>
      <w:r w:rsidRPr="002906EE">
        <w:rPr>
          <w:b w:val="0"/>
          <w:i/>
          <w:sz w:val="24"/>
          <w:szCs w:val="24"/>
        </w:rPr>
        <w:t>: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6"/>
        </w:numPr>
        <w:tabs>
          <w:tab w:val="left" w:pos="1379"/>
        </w:tabs>
        <w:autoSpaceDE w:val="0"/>
        <w:autoSpaceDN w:val="0"/>
        <w:spacing w:before="7" w:after="0" w:line="237" w:lineRule="auto"/>
        <w:ind w:right="94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в сфере формирования функциональной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грамотности путём внедрения в учебно-воспитательный процесс современных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технологий;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6"/>
        </w:numPr>
        <w:tabs>
          <w:tab w:val="left" w:pos="1438"/>
        </w:tabs>
        <w:autoSpaceDE w:val="0"/>
        <w:autoSpaceDN w:val="0"/>
        <w:spacing w:before="11" w:after="0" w:line="235" w:lineRule="auto"/>
        <w:ind w:right="82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Создание условий для повышения уровня профессионального саморазвития учителей при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реализации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системно-деятельного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подхода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обучении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младших</w:t>
      </w:r>
      <w:r w:rsidRPr="002906E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школьников.</w:t>
      </w:r>
    </w:p>
    <w:p w:rsidR="002906EE" w:rsidRPr="002906EE" w:rsidRDefault="002906EE" w:rsidP="002906EE">
      <w:pPr>
        <w:pStyle w:val="aa"/>
        <w:spacing w:before="6"/>
        <w:rPr>
          <w:rFonts w:ascii="Times New Roman" w:hAnsi="Times New Roman"/>
          <w:sz w:val="24"/>
          <w:szCs w:val="24"/>
        </w:rPr>
      </w:pPr>
    </w:p>
    <w:p w:rsidR="002906EE" w:rsidRPr="002906EE" w:rsidRDefault="002906EE" w:rsidP="002906EE">
      <w:pPr>
        <w:pStyle w:val="1"/>
        <w:spacing w:line="274" w:lineRule="exact"/>
        <w:jc w:val="both"/>
        <w:rPr>
          <w:sz w:val="24"/>
          <w:szCs w:val="24"/>
        </w:rPr>
      </w:pPr>
      <w:r w:rsidRPr="002906EE">
        <w:rPr>
          <w:i/>
          <w:sz w:val="24"/>
          <w:szCs w:val="24"/>
        </w:rPr>
        <w:t>З</w:t>
      </w:r>
      <w:r w:rsidRPr="002906EE">
        <w:rPr>
          <w:sz w:val="24"/>
          <w:szCs w:val="24"/>
        </w:rPr>
        <w:t>адачи</w:t>
      </w:r>
      <w:r w:rsidRPr="002906EE">
        <w:rPr>
          <w:spacing w:val="-3"/>
          <w:sz w:val="24"/>
          <w:szCs w:val="24"/>
        </w:rPr>
        <w:t xml:space="preserve"> </w:t>
      </w:r>
      <w:r w:rsidRPr="002906EE">
        <w:rPr>
          <w:sz w:val="24"/>
          <w:szCs w:val="24"/>
        </w:rPr>
        <w:t>методической</w:t>
      </w:r>
      <w:r w:rsidRPr="002906EE">
        <w:rPr>
          <w:spacing w:val="-2"/>
          <w:sz w:val="24"/>
          <w:szCs w:val="24"/>
        </w:rPr>
        <w:t xml:space="preserve"> </w:t>
      </w:r>
      <w:r w:rsidRPr="002906EE">
        <w:rPr>
          <w:sz w:val="24"/>
          <w:szCs w:val="24"/>
        </w:rPr>
        <w:t>работы: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5"/>
        </w:numPr>
        <w:tabs>
          <w:tab w:val="left" w:pos="1335"/>
        </w:tabs>
        <w:autoSpaceDE w:val="0"/>
        <w:autoSpaceDN w:val="0"/>
        <w:spacing w:after="0" w:line="242" w:lineRule="auto"/>
        <w:ind w:right="5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Внедрять в работу современные образовательные технологии, направленные на формирование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функциональной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грамотности учащихся.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5"/>
        </w:numPr>
        <w:tabs>
          <w:tab w:val="left" w:pos="1335"/>
        </w:tabs>
        <w:autoSpaceDE w:val="0"/>
        <w:autoSpaceDN w:val="0"/>
        <w:spacing w:after="0" w:line="240" w:lineRule="auto"/>
        <w:ind w:right="5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Продолжить</w:t>
      </w:r>
      <w:r w:rsidRPr="002906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работу,</w:t>
      </w:r>
      <w:r w:rsidRPr="002906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направленную</w:t>
      </w:r>
      <w:r w:rsidRPr="002906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на</w:t>
      </w:r>
      <w:r w:rsidRPr="002906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обеспечение</w:t>
      </w:r>
      <w:r w:rsidRPr="002906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реализации</w:t>
      </w:r>
      <w:r w:rsidRPr="002906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права</w:t>
      </w:r>
      <w:r w:rsidRPr="002906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каждого</w:t>
      </w:r>
      <w:r w:rsidRPr="002906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учащегося</w:t>
      </w:r>
      <w:r w:rsidRPr="002906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на</w:t>
      </w:r>
      <w:r w:rsidRPr="002906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получение</w:t>
      </w:r>
      <w:r w:rsidRPr="002906E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образования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соответствии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 его потребностями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и возможностями.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5"/>
        </w:numPr>
        <w:tabs>
          <w:tab w:val="left" w:pos="1335"/>
        </w:tabs>
        <w:autoSpaceDE w:val="0"/>
        <w:autoSpaceDN w:val="0"/>
        <w:spacing w:after="0" w:line="240" w:lineRule="auto"/>
        <w:ind w:right="5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Достигать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уровня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образованности,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потенциалу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учащегося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и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обеспечивающего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дальнейшее развитие личности, в том числе путём самообразования. Сохранить в начальной школе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уровень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906E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 xml:space="preserve">– 100%, качество </w:t>
      </w:r>
      <w:proofErr w:type="spellStart"/>
      <w:r w:rsidRPr="002906E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– не менее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70%.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5"/>
        </w:numPr>
        <w:tabs>
          <w:tab w:val="left" w:pos="1335"/>
        </w:tabs>
        <w:autoSpaceDE w:val="0"/>
        <w:autoSpaceDN w:val="0"/>
        <w:spacing w:after="0" w:line="240" w:lineRule="auto"/>
        <w:ind w:right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Реализовывать принципы сохранения физического и психического здоровья учеников, использовать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здоровье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-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сберегающие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технологии</w:t>
      </w:r>
      <w:r w:rsidRPr="002906E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урочной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и внеурочной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5"/>
        </w:numPr>
        <w:tabs>
          <w:tab w:val="left" w:pos="1335"/>
        </w:tabs>
        <w:autoSpaceDE w:val="0"/>
        <w:autoSpaceDN w:val="0"/>
        <w:spacing w:after="0" w:line="240" w:lineRule="auto"/>
        <w:ind w:right="5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Продолжить накапливать у учащихся опыт общения и взаимодействия с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другими учащимися на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уроках.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5"/>
        </w:numPr>
        <w:tabs>
          <w:tab w:val="left" w:pos="1335"/>
        </w:tabs>
        <w:autoSpaceDE w:val="0"/>
        <w:autoSpaceDN w:val="0"/>
        <w:spacing w:after="0" w:line="240" w:lineRule="auto"/>
        <w:ind w:right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Транслировать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опыт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творчески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работающих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учителей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906E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906EE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–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классы,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открытые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уроки,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обучающие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семинары.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5"/>
        </w:numPr>
        <w:tabs>
          <w:tab w:val="left" w:pos="1335"/>
        </w:tabs>
        <w:autoSpaceDE w:val="0"/>
        <w:autoSpaceDN w:val="0"/>
        <w:spacing w:after="0" w:line="240" w:lineRule="auto"/>
        <w:ind w:right="5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Создавать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условия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для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повышения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уровня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компетентности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педагогических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работников</w:t>
      </w:r>
      <w:r w:rsidRPr="002906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 целью повышения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2906EE" w:rsidRPr="002906EE" w:rsidRDefault="002906EE" w:rsidP="002906EE">
      <w:pPr>
        <w:pStyle w:val="aa"/>
        <w:spacing w:before="4"/>
        <w:rPr>
          <w:rFonts w:ascii="Times New Roman" w:hAnsi="Times New Roman"/>
          <w:sz w:val="24"/>
          <w:szCs w:val="24"/>
        </w:rPr>
      </w:pPr>
    </w:p>
    <w:p w:rsidR="002906EE" w:rsidRPr="002906EE" w:rsidRDefault="002906EE" w:rsidP="002906EE">
      <w:pPr>
        <w:pStyle w:val="1"/>
        <w:rPr>
          <w:sz w:val="24"/>
          <w:szCs w:val="24"/>
        </w:rPr>
      </w:pPr>
      <w:r w:rsidRPr="002906EE">
        <w:rPr>
          <w:sz w:val="24"/>
          <w:szCs w:val="24"/>
        </w:rPr>
        <w:t>Ожидаемые</w:t>
      </w:r>
      <w:r w:rsidRPr="002906EE">
        <w:rPr>
          <w:spacing w:val="-3"/>
          <w:sz w:val="24"/>
          <w:szCs w:val="24"/>
        </w:rPr>
        <w:t xml:space="preserve"> </w:t>
      </w:r>
      <w:r w:rsidRPr="002906EE">
        <w:rPr>
          <w:sz w:val="24"/>
          <w:szCs w:val="24"/>
        </w:rPr>
        <w:t>результаты</w:t>
      </w:r>
      <w:r w:rsidRPr="002906EE">
        <w:rPr>
          <w:spacing w:val="-3"/>
          <w:sz w:val="24"/>
          <w:szCs w:val="24"/>
        </w:rPr>
        <w:t xml:space="preserve"> </w:t>
      </w:r>
      <w:r w:rsidRPr="002906EE">
        <w:rPr>
          <w:sz w:val="24"/>
          <w:szCs w:val="24"/>
        </w:rPr>
        <w:t>работы:</w:t>
      </w:r>
    </w:p>
    <w:p w:rsidR="002906EE" w:rsidRPr="002906EE" w:rsidRDefault="002906EE" w:rsidP="002906EE">
      <w:pPr>
        <w:pStyle w:val="a4"/>
        <w:widowControl w:val="0"/>
        <w:numPr>
          <w:ilvl w:val="1"/>
          <w:numId w:val="25"/>
        </w:numPr>
        <w:tabs>
          <w:tab w:val="left" w:pos="1342"/>
        </w:tabs>
        <w:autoSpaceDE w:val="0"/>
        <w:autoSpaceDN w:val="0"/>
        <w:spacing w:before="27" w:after="0" w:line="240" w:lineRule="auto"/>
        <w:ind w:left="1341" w:hanging="145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рост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качества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знаний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906EE" w:rsidRPr="002906EE" w:rsidRDefault="002906EE" w:rsidP="002906EE">
      <w:pPr>
        <w:pStyle w:val="a4"/>
        <w:widowControl w:val="0"/>
        <w:numPr>
          <w:ilvl w:val="1"/>
          <w:numId w:val="25"/>
        </w:numPr>
        <w:tabs>
          <w:tab w:val="left" w:pos="1342"/>
        </w:tabs>
        <w:autoSpaceDE w:val="0"/>
        <w:autoSpaceDN w:val="0"/>
        <w:spacing w:before="29" w:after="0" w:line="240" w:lineRule="auto"/>
        <w:ind w:right="566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906EE">
        <w:rPr>
          <w:rFonts w:ascii="Times New Roman" w:hAnsi="Times New Roman" w:cs="Times New Roman"/>
          <w:sz w:val="24"/>
          <w:szCs w:val="24"/>
        </w:rPr>
        <w:t>овладение учителями МО современными образовательными технологиям, направленными на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развитие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функциональной</w:t>
      </w:r>
      <w:r w:rsidRPr="002906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грамотности</w:t>
      </w:r>
      <w:r w:rsidRPr="002906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обучающихся;</w:t>
      </w:r>
      <w:proofErr w:type="gramEnd"/>
    </w:p>
    <w:p w:rsidR="002906EE" w:rsidRPr="002906EE" w:rsidRDefault="002906EE" w:rsidP="002906EE">
      <w:pPr>
        <w:pStyle w:val="a4"/>
        <w:widowControl w:val="0"/>
        <w:numPr>
          <w:ilvl w:val="1"/>
          <w:numId w:val="25"/>
        </w:numPr>
        <w:tabs>
          <w:tab w:val="left" w:pos="1402"/>
        </w:tabs>
        <w:autoSpaceDE w:val="0"/>
        <w:autoSpaceDN w:val="0"/>
        <w:spacing w:before="31" w:after="0" w:line="240" w:lineRule="auto"/>
        <w:ind w:right="1413" w:firstLine="60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создание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условий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процессе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обучения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для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формирования у</w:t>
      </w:r>
      <w:r w:rsidRPr="002906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обучающихся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ключевых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компетентностей.</w:t>
      </w:r>
    </w:p>
    <w:p w:rsidR="002906EE" w:rsidRPr="002906EE" w:rsidRDefault="002906EE" w:rsidP="002906EE">
      <w:pPr>
        <w:pStyle w:val="1"/>
        <w:spacing w:before="33"/>
        <w:rPr>
          <w:sz w:val="24"/>
          <w:szCs w:val="24"/>
        </w:rPr>
      </w:pPr>
      <w:r w:rsidRPr="002906EE">
        <w:rPr>
          <w:sz w:val="24"/>
          <w:szCs w:val="24"/>
          <w:u w:val="thick"/>
        </w:rPr>
        <w:t>Направления</w:t>
      </w:r>
      <w:r w:rsidRPr="002906EE">
        <w:rPr>
          <w:spacing w:val="-1"/>
          <w:sz w:val="24"/>
          <w:szCs w:val="24"/>
          <w:u w:val="thick"/>
        </w:rPr>
        <w:t xml:space="preserve"> </w:t>
      </w:r>
      <w:r w:rsidRPr="002906EE">
        <w:rPr>
          <w:sz w:val="24"/>
          <w:szCs w:val="24"/>
          <w:u w:val="thick"/>
        </w:rPr>
        <w:t>работы: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4"/>
        </w:numPr>
        <w:tabs>
          <w:tab w:val="left" w:pos="1737"/>
          <w:tab w:val="left" w:pos="1738"/>
        </w:tabs>
        <w:autoSpaceDE w:val="0"/>
        <w:autoSpaceDN w:val="0"/>
        <w:spacing w:before="27" w:after="0" w:line="240" w:lineRule="auto"/>
        <w:ind w:hanging="541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906E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Аналитическая</w:t>
      </w:r>
      <w:r w:rsidRPr="002906EE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Pr="002906EE">
        <w:rPr>
          <w:rFonts w:ascii="Times New Roman" w:hAnsi="Times New Roman" w:cs="Times New Roman"/>
          <w:i/>
          <w:sz w:val="24"/>
          <w:szCs w:val="24"/>
          <w:u w:val="single"/>
        </w:rPr>
        <w:t>деятельность: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3"/>
        </w:numPr>
        <w:tabs>
          <w:tab w:val="left" w:pos="1337"/>
        </w:tabs>
        <w:autoSpaceDE w:val="0"/>
        <w:autoSpaceDN w:val="0"/>
        <w:spacing w:before="31" w:after="0"/>
        <w:ind w:right="72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Анализ методической деятельности за 2021-2022 учебный год и планирование на 2022-2023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учебный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год.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3"/>
        </w:numPr>
        <w:tabs>
          <w:tab w:val="left" w:pos="1337"/>
        </w:tabs>
        <w:autoSpaceDE w:val="0"/>
        <w:autoSpaceDN w:val="0"/>
        <w:spacing w:before="28" w:after="0" w:line="240" w:lineRule="auto"/>
        <w:ind w:left="1336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Анализ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ВПР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-2022.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3"/>
        </w:numPr>
        <w:tabs>
          <w:tab w:val="left" w:pos="1337"/>
        </w:tabs>
        <w:autoSpaceDE w:val="0"/>
        <w:autoSpaceDN w:val="0"/>
        <w:spacing w:before="72" w:after="0" w:line="240" w:lineRule="auto"/>
        <w:ind w:left="1336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Анализ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посещения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открытых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уроков.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3"/>
        </w:numPr>
        <w:tabs>
          <w:tab w:val="left" w:pos="1337"/>
        </w:tabs>
        <w:autoSpaceDE w:val="0"/>
        <w:autoSpaceDN w:val="0"/>
        <w:spacing w:before="72" w:after="0" w:line="240" w:lineRule="auto"/>
        <w:ind w:left="1336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Изучение</w:t>
      </w:r>
      <w:r w:rsidRPr="002906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направлений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деятельности</w:t>
      </w:r>
      <w:r w:rsidRPr="002906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педагогов</w:t>
      </w:r>
      <w:r w:rsidRPr="002906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(тема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самообразования).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3"/>
        </w:numPr>
        <w:tabs>
          <w:tab w:val="left" w:pos="1337"/>
        </w:tabs>
        <w:autoSpaceDE w:val="0"/>
        <w:autoSpaceDN w:val="0"/>
        <w:spacing w:before="72" w:after="0" w:line="240" w:lineRule="auto"/>
        <w:ind w:left="1336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Анализ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работы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педагогов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целью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оказания</w:t>
      </w:r>
      <w:r w:rsidRPr="002906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помощи.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4"/>
        </w:numPr>
        <w:tabs>
          <w:tab w:val="left" w:pos="1797"/>
          <w:tab w:val="left" w:pos="1798"/>
        </w:tabs>
        <w:autoSpaceDE w:val="0"/>
        <w:autoSpaceDN w:val="0"/>
        <w:spacing w:before="70" w:after="0" w:line="240" w:lineRule="auto"/>
        <w:ind w:left="1797" w:hanging="541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906EE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Информационная</w:t>
      </w:r>
      <w:r w:rsidRPr="002906EE">
        <w:rPr>
          <w:rFonts w:ascii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2906EE">
        <w:rPr>
          <w:rFonts w:ascii="Times New Roman" w:hAnsi="Times New Roman" w:cs="Times New Roman"/>
          <w:i/>
          <w:sz w:val="24"/>
          <w:szCs w:val="24"/>
          <w:u w:val="single"/>
        </w:rPr>
        <w:t>деятельность: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2"/>
        </w:numPr>
        <w:tabs>
          <w:tab w:val="left" w:pos="1197"/>
          <w:tab w:val="left" w:pos="1198"/>
        </w:tabs>
        <w:autoSpaceDE w:val="0"/>
        <w:autoSpaceDN w:val="0"/>
        <w:spacing w:before="31" w:after="0" w:line="240" w:lineRule="auto"/>
        <w:ind w:right="553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-</w:t>
      </w:r>
      <w:r w:rsidRPr="002906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Изучение</w:t>
      </w:r>
      <w:r w:rsidRPr="002906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новинок</w:t>
      </w:r>
      <w:r w:rsidRPr="002906E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</w:t>
      </w:r>
      <w:r w:rsidRPr="002906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методической</w:t>
      </w:r>
      <w:r w:rsidRPr="002906E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литературе</w:t>
      </w:r>
      <w:r w:rsidRPr="002906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</w:t>
      </w:r>
      <w:r w:rsidRPr="002906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целях</w:t>
      </w:r>
      <w:r w:rsidRPr="002906E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906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педагогической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2"/>
        </w:numPr>
        <w:tabs>
          <w:tab w:val="left" w:pos="1197"/>
          <w:tab w:val="left" w:pos="1198"/>
        </w:tabs>
        <w:autoSpaceDE w:val="0"/>
        <w:autoSpaceDN w:val="0"/>
        <w:spacing w:after="0" w:line="240" w:lineRule="auto"/>
        <w:ind w:hanging="1082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-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Продолжение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знакомства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ФГОС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начального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общего</w:t>
      </w:r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2"/>
        </w:numPr>
        <w:tabs>
          <w:tab w:val="left" w:pos="1197"/>
          <w:tab w:val="left" w:pos="1198"/>
        </w:tabs>
        <w:autoSpaceDE w:val="0"/>
        <w:autoSpaceDN w:val="0"/>
        <w:spacing w:before="65" w:after="0" w:line="240" w:lineRule="auto"/>
        <w:ind w:right="549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-</w:t>
      </w:r>
      <w:r w:rsidRPr="002906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Пополнение</w:t>
      </w:r>
      <w:r w:rsidRPr="002906E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методической</w:t>
      </w:r>
      <w:r w:rsidRPr="002906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копилки</w:t>
      </w:r>
      <w:r w:rsidRPr="002906E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«Методическое</w:t>
      </w:r>
      <w:r w:rsidRPr="002906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объединение</w:t>
      </w:r>
      <w:r w:rsidRPr="002906E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учителей</w:t>
      </w:r>
      <w:r w:rsidRPr="002906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начальных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классов».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4"/>
        </w:numPr>
        <w:tabs>
          <w:tab w:val="left" w:pos="1797"/>
          <w:tab w:val="left" w:pos="1798"/>
        </w:tabs>
        <w:autoSpaceDE w:val="0"/>
        <w:autoSpaceDN w:val="0"/>
        <w:spacing w:before="29" w:after="0" w:line="240" w:lineRule="auto"/>
        <w:ind w:left="1797" w:hanging="541"/>
        <w:contextualSpacing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906EE">
        <w:rPr>
          <w:rFonts w:ascii="Times New Roman" w:hAnsi="Times New Roman" w:cs="Times New Roman"/>
          <w:i/>
          <w:sz w:val="24"/>
          <w:szCs w:val="24"/>
          <w:u w:val="single"/>
        </w:rPr>
        <w:t>Консультативная</w:t>
      </w:r>
      <w:r w:rsidRPr="002906EE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2906EE">
        <w:rPr>
          <w:rFonts w:ascii="Times New Roman" w:hAnsi="Times New Roman" w:cs="Times New Roman"/>
          <w:i/>
          <w:sz w:val="24"/>
          <w:szCs w:val="24"/>
          <w:u w:val="single"/>
        </w:rPr>
        <w:t>деятельность:</w:t>
      </w:r>
    </w:p>
    <w:p w:rsidR="002906EE" w:rsidRPr="002906EE" w:rsidRDefault="002906EE" w:rsidP="002906EE">
      <w:pPr>
        <w:pStyle w:val="a4"/>
        <w:widowControl w:val="0"/>
        <w:numPr>
          <w:ilvl w:val="1"/>
          <w:numId w:val="22"/>
        </w:numPr>
        <w:tabs>
          <w:tab w:val="left" w:pos="1337"/>
        </w:tabs>
        <w:autoSpaceDE w:val="0"/>
        <w:autoSpaceDN w:val="0"/>
        <w:spacing w:before="32" w:after="0" w:line="240" w:lineRule="auto"/>
        <w:ind w:left="1336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2906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педагогов</w:t>
      </w:r>
      <w:r w:rsidRPr="002906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по</w:t>
      </w:r>
      <w:r w:rsidRPr="002906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вопросам</w:t>
      </w:r>
      <w:r w:rsidRPr="002906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календарно-тематического</w:t>
      </w:r>
      <w:r w:rsidRPr="002906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планирования.</w:t>
      </w:r>
    </w:p>
    <w:p w:rsidR="00037341" w:rsidRDefault="002906EE" w:rsidP="002906EE">
      <w:pPr>
        <w:pStyle w:val="a4"/>
        <w:widowControl w:val="0"/>
        <w:numPr>
          <w:ilvl w:val="1"/>
          <w:numId w:val="22"/>
        </w:numPr>
        <w:tabs>
          <w:tab w:val="left" w:pos="1499"/>
          <w:tab w:val="left" w:pos="1500"/>
          <w:tab w:val="left" w:pos="3643"/>
          <w:tab w:val="left" w:pos="4878"/>
          <w:tab w:val="left" w:pos="5207"/>
          <w:tab w:val="left" w:pos="6075"/>
          <w:tab w:val="left" w:pos="7518"/>
          <w:tab w:val="left" w:pos="9031"/>
          <w:tab w:val="left" w:pos="9373"/>
        </w:tabs>
        <w:autoSpaceDE w:val="0"/>
        <w:autoSpaceDN w:val="0"/>
        <w:spacing w:before="29" w:after="0" w:line="240" w:lineRule="auto"/>
        <w:ind w:right="54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2906EE">
        <w:rPr>
          <w:rFonts w:ascii="Times New Roman" w:hAnsi="Times New Roman" w:cs="Times New Roman"/>
          <w:sz w:val="24"/>
          <w:szCs w:val="24"/>
        </w:rPr>
        <w:tab/>
        <w:t>педагогов</w:t>
      </w:r>
      <w:r w:rsidRPr="002906EE">
        <w:rPr>
          <w:rFonts w:ascii="Times New Roman" w:hAnsi="Times New Roman" w:cs="Times New Roman"/>
          <w:sz w:val="24"/>
          <w:szCs w:val="24"/>
        </w:rPr>
        <w:tab/>
        <w:t>с</w:t>
      </w:r>
      <w:r w:rsidRPr="002906EE">
        <w:rPr>
          <w:rFonts w:ascii="Times New Roman" w:hAnsi="Times New Roman" w:cs="Times New Roman"/>
          <w:sz w:val="24"/>
          <w:szCs w:val="24"/>
        </w:rPr>
        <w:tab/>
        <w:t>целью</w:t>
      </w:r>
      <w:r w:rsidRPr="002906EE">
        <w:rPr>
          <w:rFonts w:ascii="Times New Roman" w:hAnsi="Times New Roman" w:cs="Times New Roman"/>
          <w:sz w:val="24"/>
          <w:szCs w:val="24"/>
        </w:rPr>
        <w:tab/>
        <w:t>ликвидации</w:t>
      </w:r>
      <w:r w:rsidRPr="002906EE">
        <w:rPr>
          <w:rFonts w:ascii="Times New Roman" w:hAnsi="Times New Roman" w:cs="Times New Roman"/>
          <w:sz w:val="24"/>
          <w:szCs w:val="24"/>
        </w:rPr>
        <w:tab/>
        <w:t>затруднений</w:t>
      </w:r>
      <w:r w:rsidRPr="002906EE">
        <w:rPr>
          <w:rFonts w:ascii="Times New Roman" w:hAnsi="Times New Roman" w:cs="Times New Roman"/>
          <w:sz w:val="24"/>
          <w:szCs w:val="24"/>
        </w:rPr>
        <w:tab/>
      </w:r>
    </w:p>
    <w:p w:rsidR="002906EE" w:rsidRPr="002906EE" w:rsidRDefault="002906EE" w:rsidP="00037341">
      <w:pPr>
        <w:pStyle w:val="a4"/>
        <w:widowControl w:val="0"/>
        <w:tabs>
          <w:tab w:val="left" w:pos="1499"/>
          <w:tab w:val="left" w:pos="1500"/>
          <w:tab w:val="left" w:pos="3643"/>
          <w:tab w:val="left" w:pos="4878"/>
          <w:tab w:val="left" w:pos="5207"/>
          <w:tab w:val="left" w:pos="6075"/>
          <w:tab w:val="left" w:pos="7518"/>
          <w:tab w:val="left" w:pos="9031"/>
          <w:tab w:val="left" w:pos="9373"/>
        </w:tabs>
        <w:autoSpaceDE w:val="0"/>
        <w:autoSpaceDN w:val="0"/>
        <w:spacing w:before="29" w:after="0" w:line="240" w:lineRule="auto"/>
        <w:ind w:left="1197" w:right="545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в</w:t>
      </w:r>
      <w:r w:rsidRPr="002906EE">
        <w:rPr>
          <w:rFonts w:ascii="Times New Roman" w:hAnsi="Times New Roman" w:cs="Times New Roman"/>
          <w:sz w:val="24"/>
          <w:szCs w:val="24"/>
        </w:rPr>
        <w:tab/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>педагогической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906EE" w:rsidRPr="002906EE" w:rsidRDefault="002906EE" w:rsidP="002906EE">
      <w:pPr>
        <w:pStyle w:val="a4"/>
        <w:widowControl w:val="0"/>
        <w:numPr>
          <w:ilvl w:val="1"/>
          <w:numId w:val="22"/>
        </w:numPr>
        <w:tabs>
          <w:tab w:val="left" w:pos="1387"/>
        </w:tabs>
        <w:autoSpaceDE w:val="0"/>
        <w:autoSpaceDN w:val="0"/>
        <w:spacing w:before="31" w:after="0" w:line="240" w:lineRule="auto"/>
        <w:ind w:right="5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2906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педагогов по</w:t>
      </w:r>
      <w:r w:rsidRPr="002906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вопросам</w:t>
      </w:r>
      <w:r w:rsidRPr="002906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</w:t>
      </w:r>
      <w:r w:rsidRPr="002906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сфере</w:t>
      </w:r>
      <w:r w:rsidRPr="002906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формирования универсальных</w:t>
      </w:r>
      <w:r w:rsidRPr="002906E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учебных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действий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рамках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ФГОС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НОО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и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достижения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планируемых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результатов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ООП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НОО.</w:t>
      </w:r>
    </w:p>
    <w:p w:rsidR="002906EE" w:rsidRPr="002906EE" w:rsidRDefault="002906EE" w:rsidP="002906EE">
      <w:pPr>
        <w:pStyle w:val="aa"/>
        <w:spacing w:before="5"/>
        <w:rPr>
          <w:rFonts w:ascii="Times New Roman" w:hAnsi="Times New Roman"/>
          <w:sz w:val="24"/>
          <w:szCs w:val="24"/>
        </w:rPr>
      </w:pPr>
    </w:p>
    <w:p w:rsidR="002906EE" w:rsidRPr="002906EE" w:rsidRDefault="002906EE" w:rsidP="002906EE">
      <w:pPr>
        <w:pStyle w:val="1"/>
        <w:rPr>
          <w:sz w:val="24"/>
          <w:szCs w:val="24"/>
        </w:rPr>
      </w:pPr>
      <w:r w:rsidRPr="002906EE">
        <w:rPr>
          <w:sz w:val="24"/>
          <w:szCs w:val="24"/>
          <w:u w:val="thick"/>
        </w:rPr>
        <w:t>Организационные</w:t>
      </w:r>
      <w:r w:rsidRPr="002906EE">
        <w:rPr>
          <w:spacing w:val="-5"/>
          <w:sz w:val="24"/>
          <w:szCs w:val="24"/>
          <w:u w:val="thick"/>
        </w:rPr>
        <w:t xml:space="preserve"> </w:t>
      </w:r>
      <w:r w:rsidRPr="002906EE">
        <w:rPr>
          <w:sz w:val="24"/>
          <w:szCs w:val="24"/>
          <w:u w:val="thick"/>
        </w:rPr>
        <w:t>формы</w:t>
      </w:r>
      <w:r w:rsidRPr="002906EE">
        <w:rPr>
          <w:spacing w:val="-3"/>
          <w:sz w:val="24"/>
          <w:szCs w:val="24"/>
          <w:u w:val="thick"/>
        </w:rPr>
        <w:t xml:space="preserve"> </w:t>
      </w:r>
      <w:r w:rsidRPr="002906EE">
        <w:rPr>
          <w:sz w:val="24"/>
          <w:szCs w:val="24"/>
          <w:u w:val="thick"/>
        </w:rPr>
        <w:t>работы: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1"/>
        </w:numPr>
        <w:tabs>
          <w:tab w:val="left" w:pos="1438"/>
        </w:tabs>
        <w:autoSpaceDE w:val="0"/>
        <w:autoSpaceDN w:val="0"/>
        <w:spacing w:before="26"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Заседания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методического</w:t>
      </w:r>
      <w:r w:rsidRPr="002906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объединения.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1"/>
        </w:numPr>
        <w:tabs>
          <w:tab w:val="left" w:pos="1438"/>
        </w:tabs>
        <w:autoSpaceDE w:val="0"/>
        <w:autoSpaceDN w:val="0"/>
        <w:spacing w:before="29" w:after="0" w:line="240" w:lineRule="auto"/>
        <w:ind w:left="1197" w:right="149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Методическая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помощь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и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индивидуальные</w:t>
      </w:r>
      <w:r w:rsidRPr="002906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консультации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по</w:t>
      </w:r>
      <w:r w:rsidRPr="00290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вопросам</w:t>
      </w:r>
      <w:r w:rsidRPr="002906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преподавания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предметов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начальной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школы, организации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внеклассной</w:t>
      </w:r>
      <w:r w:rsidRPr="002906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1"/>
        </w:numPr>
        <w:tabs>
          <w:tab w:val="left" w:pos="1438"/>
        </w:tabs>
        <w:autoSpaceDE w:val="0"/>
        <w:autoSpaceDN w:val="0"/>
        <w:spacing w:before="31"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906E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906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уроков</w:t>
      </w:r>
      <w:r w:rsidRPr="002906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педагогами.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1"/>
        </w:numPr>
        <w:tabs>
          <w:tab w:val="left" w:pos="1438"/>
        </w:tabs>
        <w:autoSpaceDE w:val="0"/>
        <w:autoSpaceDN w:val="0"/>
        <w:spacing w:before="29" w:after="0" w:line="240" w:lineRule="auto"/>
        <w:ind w:left="1197" w:right="79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Выступления учителей начальных классов на МО, практико-ориентированных семинарах,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педагогических</w:t>
      </w:r>
      <w:r w:rsidRPr="002906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советах.</w:t>
      </w:r>
    </w:p>
    <w:p w:rsidR="002906EE" w:rsidRPr="002906EE" w:rsidRDefault="002906EE" w:rsidP="002906EE">
      <w:pPr>
        <w:pStyle w:val="a4"/>
        <w:widowControl w:val="0"/>
        <w:numPr>
          <w:ilvl w:val="0"/>
          <w:numId w:val="21"/>
        </w:numPr>
        <w:tabs>
          <w:tab w:val="left" w:pos="1498"/>
        </w:tabs>
        <w:autoSpaceDE w:val="0"/>
        <w:autoSpaceDN w:val="0"/>
        <w:spacing w:before="32" w:after="0" w:line="240" w:lineRule="auto"/>
        <w:ind w:left="1197" w:right="76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906EE">
        <w:rPr>
          <w:rFonts w:ascii="Times New Roman" w:hAnsi="Times New Roman" w:cs="Times New Roman"/>
          <w:sz w:val="24"/>
          <w:szCs w:val="24"/>
        </w:rPr>
        <w:t>Повышение квалификации педагогов на курсах. Прохождение аттестации педагогических</w:t>
      </w:r>
      <w:r w:rsidRPr="002906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906EE">
        <w:rPr>
          <w:rFonts w:ascii="Times New Roman" w:hAnsi="Times New Roman" w:cs="Times New Roman"/>
          <w:sz w:val="24"/>
          <w:szCs w:val="24"/>
        </w:rPr>
        <w:t>кадров.</w:t>
      </w:r>
    </w:p>
    <w:p w:rsidR="002906EE" w:rsidRPr="002906EE" w:rsidRDefault="002906EE" w:rsidP="00290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E66" w:rsidRPr="002906EE" w:rsidRDefault="006D3E66" w:rsidP="006D3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102" w:rsidRPr="002906EE" w:rsidRDefault="00304102" w:rsidP="00304102">
      <w:pPr>
        <w:rPr>
          <w:rFonts w:ascii="Times New Roman" w:hAnsi="Times New Roman" w:cs="Times New Roman"/>
          <w:sz w:val="24"/>
          <w:szCs w:val="24"/>
        </w:rPr>
      </w:pPr>
    </w:p>
    <w:p w:rsidR="00423C23" w:rsidRPr="002906EE" w:rsidRDefault="00423C23" w:rsidP="00BC5E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23" w:rsidRPr="002906EE" w:rsidSect="00BD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2" w:hanging="240"/>
      </w:pPr>
      <w:rPr>
        <w:rFonts w:ascii="Times New Roman" w:eastAsia="Times New Roman" w:hAnsi="Times New Roman" w:cs="Times New Roman"/>
        <w:spacing w:val="-4"/>
        <w:w w:val="100"/>
        <w:sz w:val="24"/>
        <w:szCs w:val="24"/>
        <w:lang w:val="ru-RU" w:eastAsia="ar-SA" w:bidi="ar-S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53" w:hanging="541"/>
      </w:pPr>
      <w:rPr>
        <w:spacing w:val="-1"/>
        <w:w w:val="100"/>
        <w:lang w:val="ru-RU" w:eastAsia="ar-SA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452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ar-SA" w:bidi="ar-S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13165B6A"/>
    <w:multiLevelType w:val="hybridMultilevel"/>
    <w:tmpl w:val="998E6A42"/>
    <w:lvl w:ilvl="0" w:tplc="07DAA65C">
      <w:start w:val="1"/>
      <w:numFmt w:val="decimal"/>
      <w:lvlText w:val="%1."/>
      <w:lvlJc w:val="left"/>
      <w:pPr>
        <w:ind w:left="1334" w:hanging="361"/>
        <w:jc w:val="left"/>
      </w:pPr>
      <w:rPr>
        <w:rFonts w:hint="default"/>
        <w:w w:val="100"/>
        <w:lang w:val="ru-RU" w:eastAsia="en-US" w:bidi="ar-SA"/>
      </w:rPr>
    </w:lvl>
    <w:lvl w:ilvl="1" w:tplc="A016FAF2">
      <w:numFmt w:val="bullet"/>
      <w:lvlText w:val="•"/>
      <w:lvlJc w:val="left"/>
      <w:pPr>
        <w:ind w:left="119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58CD18">
      <w:numFmt w:val="bullet"/>
      <w:lvlText w:val="•"/>
      <w:lvlJc w:val="left"/>
      <w:pPr>
        <w:ind w:left="2471" w:hanging="144"/>
      </w:pPr>
      <w:rPr>
        <w:rFonts w:hint="default"/>
        <w:lang w:val="ru-RU" w:eastAsia="en-US" w:bidi="ar-SA"/>
      </w:rPr>
    </w:lvl>
    <w:lvl w:ilvl="3" w:tplc="8E409234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4" w:tplc="418ADE94">
      <w:numFmt w:val="bullet"/>
      <w:lvlText w:val="•"/>
      <w:lvlJc w:val="left"/>
      <w:pPr>
        <w:ind w:left="4735" w:hanging="144"/>
      </w:pPr>
      <w:rPr>
        <w:rFonts w:hint="default"/>
        <w:lang w:val="ru-RU" w:eastAsia="en-US" w:bidi="ar-SA"/>
      </w:rPr>
    </w:lvl>
    <w:lvl w:ilvl="5" w:tplc="727A5716">
      <w:numFmt w:val="bullet"/>
      <w:lvlText w:val="•"/>
      <w:lvlJc w:val="left"/>
      <w:pPr>
        <w:ind w:left="5867" w:hanging="144"/>
      </w:pPr>
      <w:rPr>
        <w:rFonts w:hint="default"/>
        <w:lang w:val="ru-RU" w:eastAsia="en-US" w:bidi="ar-SA"/>
      </w:rPr>
    </w:lvl>
    <w:lvl w:ilvl="6" w:tplc="4702966C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146E0DD8">
      <w:numFmt w:val="bullet"/>
      <w:lvlText w:val="•"/>
      <w:lvlJc w:val="left"/>
      <w:pPr>
        <w:ind w:left="8130" w:hanging="144"/>
      </w:pPr>
      <w:rPr>
        <w:rFonts w:hint="default"/>
        <w:lang w:val="ru-RU" w:eastAsia="en-US" w:bidi="ar-SA"/>
      </w:rPr>
    </w:lvl>
    <w:lvl w:ilvl="8" w:tplc="64741F84">
      <w:numFmt w:val="bullet"/>
      <w:lvlText w:val="•"/>
      <w:lvlJc w:val="left"/>
      <w:pPr>
        <w:ind w:left="9262" w:hanging="144"/>
      </w:pPr>
      <w:rPr>
        <w:rFonts w:hint="default"/>
        <w:lang w:val="ru-RU" w:eastAsia="en-US" w:bidi="ar-SA"/>
      </w:rPr>
    </w:lvl>
  </w:abstractNum>
  <w:abstractNum w:abstractNumId="8">
    <w:nsid w:val="131F38B3"/>
    <w:multiLevelType w:val="hybridMultilevel"/>
    <w:tmpl w:val="BCFA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21106"/>
    <w:multiLevelType w:val="hybridMultilevel"/>
    <w:tmpl w:val="98A8F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0">
    <w:nsid w:val="1DB029FB"/>
    <w:multiLevelType w:val="hybridMultilevel"/>
    <w:tmpl w:val="9DDEF49E"/>
    <w:lvl w:ilvl="0" w:tplc="F972314E">
      <w:start w:val="1"/>
      <w:numFmt w:val="decimal"/>
      <w:lvlText w:val="%1."/>
      <w:lvlJc w:val="left"/>
      <w:pPr>
        <w:ind w:left="143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E0CD8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2" w:tplc="24787E78">
      <w:numFmt w:val="bullet"/>
      <w:lvlText w:val="•"/>
      <w:lvlJc w:val="left"/>
      <w:pPr>
        <w:ind w:left="3457" w:hanging="240"/>
      </w:pPr>
      <w:rPr>
        <w:rFonts w:hint="default"/>
        <w:lang w:val="ru-RU" w:eastAsia="en-US" w:bidi="ar-SA"/>
      </w:rPr>
    </w:lvl>
    <w:lvl w:ilvl="3" w:tplc="5B54239E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4" w:tplc="DD9C4F6A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5" w:tplc="1C4A8850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 w:tplc="E14E03E2">
      <w:numFmt w:val="bullet"/>
      <w:lvlText w:val="•"/>
      <w:lvlJc w:val="left"/>
      <w:pPr>
        <w:ind w:left="7491" w:hanging="240"/>
      </w:pPr>
      <w:rPr>
        <w:rFonts w:hint="default"/>
        <w:lang w:val="ru-RU" w:eastAsia="en-US" w:bidi="ar-SA"/>
      </w:rPr>
    </w:lvl>
    <w:lvl w:ilvl="7" w:tplc="3B1AE7FA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  <w:lvl w:ilvl="8" w:tplc="137AA82E">
      <w:numFmt w:val="bullet"/>
      <w:lvlText w:val="•"/>
      <w:lvlJc w:val="left"/>
      <w:pPr>
        <w:ind w:left="9509" w:hanging="240"/>
      </w:pPr>
      <w:rPr>
        <w:rFonts w:hint="default"/>
        <w:lang w:val="ru-RU" w:eastAsia="en-US" w:bidi="ar-SA"/>
      </w:rPr>
    </w:lvl>
  </w:abstractNum>
  <w:abstractNum w:abstractNumId="11">
    <w:nsid w:val="2337366A"/>
    <w:multiLevelType w:val="hybridMultilevel"/>
    <w:tmpl w:val="5E50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D529C"/>
    <w:multiLevelType w:val="hybridMultilevel"/>
    <w:tmpl w:val="08E485CC"/>
    <w:lvl w:ilvl="0" w:tplc="876E0BFE">
      <w:start w:val="1"/>
      <w:numFmt w:val="decimal"/>
      <w:lvlText w:val="%1."/>
      <w:lvlJc w:val="left"/>
      <w:pPr>
        <w:ind w:left="1737" w:hanging="5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E8C67CE">
      <w:numFmt w:val="bullet"/>
      <w:lvlText w:val="•"/>
      <w:lvlJc w:val="left"/>
      <w:pPr>
        <w:ind w:left="2718" w:hanging="540"/>
      </w:pPr>
      <w:rPr>
        <w:rFonts w:hint="default"/>
        <w:lang w:val="ru-RU" w:eastAsia="en-US" w:bidi="ar-SA"/>
      </w:rPr>
    </w:lvl>
    <w:lvl w:ilvl="2" w:tplc="DF1AAA38">
      <w:numFmt w:val="bullet"/>
      <w:lvlText w:val="•"/>
      <w:lvlJc w:val="left"/>
      <w:pPr>
        <w:ind w:left="3697" w:hanging="540"/>
      </w:pPr>
      <w:rPr>
        <w:rFonts w:hint="default"/>
        <w:lang w:val="ru-RU" w:eastAsia="en-US" w:bidi="ar-SA"/>
      </w:rPr>
    </w:lvl>
    <w:lvl w:ilvl="3" w:tplc="9F54E6FC">
      <w:numFmt w:val="bullet"/>
      <w:lvlText w:val="•"/>
      <w:lvlJc w:val="left"/>
      <w:pPr>
        <w:ind w:left="4675" w:hanging="540"/>
      </w:pPr>
      <w:rPr>
        <w:rFonts w:hint="default"/>
        <w:lang w:val="ru-RU" w:eastAsia="en-US" w:bidi="ar-SA"/>
      </w:rPr>
    </w:lvl>
    <w:lvl w:ilvl="4" w:tplc="198691B2">
      <w:numFmt w:val="bullet"/>
      <w:lvlText w:val="•"/>
      <w:lvlJc w:val="left"/>
      <w:pPr>
        <w:ind w:left="5654" w:hanging="540"/>
      </w:pPr>
      <w:rPr>
        <w:rFonts w:hint="default"/>
        <w:lang w:val="ru-RU" w:eastAsia="en-US" w:bidi="ar-SA"/>
      </w:rPr>
    </w:lvl>
    <w:lvl w:ilvl="5" w:tplc="D914705C">
      <w:numFmt w:val="bullet"/>
      <w:lvlText w:val="•"/>
      <w:lvlJc w:val="left"/>
      <w:pPr>
        <w:ind w:left="6633" w:hanging="540"/>
      </w:pPr>
      <w:rPr>
        <w:rFonts w:hint="default"/>
        <w:lang w:val="ru-RU" w:eastAsia="en-US" w:bidi="ar-SA"/>
      </w:rPr>
    </w:lvl>
    <w:lvl w:ilvl="6" w:tplc="F8A8F5CC">
      <w:numFmt w:val="bullet"/>
      <w:lvlText w:val="•"/>
      <w:lvlJc w:val="left"/>
      <w:pPr>
        <w:ind w:left="7611" w:hanging="540"/>
      </w:pPr>
      <w:rPr>
        <w:rFonts w:hint="default"/>
        <w:lang w:val="ru-RU" w:eastAsia="en-US" w:bidi="ar-SA"/>
      </w:rPr>
    </w:lvl>
    <w:lvl w:ilvl="7" w:tplc="54281952">
      <w:numFmt w:val="bullet"/>
      <w:lvlText w:val="•"/>
      <w:lvlJc w:val="left"/>
      <w:pPr>
        <w:ind w:left="8590" w:hanging="540"/>
      </w:pPr>
      <w:rPr>
        <w:rFonts w:hint="default"/>
        <w:lang w:val="ru-RU" w:eastAsia="en-US" w:bidi="ar-SA"/>
      </w:rPr>
    </w:lvl>
    <w:lvl w:ilvl="8" w:tplc="9D6E2E56">
      <w:numFmt w:val="bullet"/>
      <w:lvlText w:val="•"/>
      <w:lvlJc w:val="left"/>
      <w:pPr>
        <w:ind w:left="9569" w:hanging="540"/>
      </w:pPr>
      <w:rPr>
        <w:rFonts w:hint="default"/>
        <w:lang w:val="ru-RU" w:eastAsia="en-US" w:bidi="ar-SA"/>
      </w:rPr>
    </w:lvl>
  </w:abstractNum>
  <w:abstractNum w:abstractNumId="13">
    <w:nsid w:val="260E24EC"/>
    <w:multiLevelType w:val="hybridMultilevel"/>
    <w:tmpl w:val="4AA03A32"/>
    <w:lvl w:ilvl="0" w:tplc="04B877B2">
      <w:numFmt w:val="bullet"/>
      <w:lvlText w:val="✓"/>
      <w:lvlJc w:val="left"/>
      <w:pPr>
        <w:ind w:left="1197" w:hanging="18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6F0EDF82">
      <w:numFmt w:val="bullet"/>
      <w:lvlText w:val="•"/>
      <w:lvlJc w:val="left"/>
      <w:pPr>
        <w:ind w:left="2232" w:hanging="181"/>
      </w:pPr>
      <w:rPr>
        <w:rFonts w:hint="default"/>
        <w:lang w:val="ru-RU" w:eastAsia="en-US" w:bidi="ar-SA"/>
      </w:rPr>
    </w:lvl>
    <w:lvl w:ilvl="2" w:tplc="24DEBE3A">
      <w:numFmt w:val="bullet"/>
      <w:lvlText w:val="•"/>
      <w:lvlJc w:val="left"/>
      <w:pPr>
        <w:ind w:left="3265" w:hanging="181"/>
      </w:pPr>
      <w:rPr>
        <w:rFonts w:hint="default"/>
        <w:lang w:val="ru-RU" w:eastAsia="en-US" w:bidi="ar-SA"/>
      </w:rPr>
    </w:lvl>
    <w:lvl w:ilvl="3" w:tplc="669498DA">
      <w:numFmt w:val="bullet"/>
      <w:lvlText w:val="•"/>
      <w:lvlJc w:val="left"/>
      <w:pPr>
        <w:ind w:left="4297" w:hanging="181"/>
      </w:pPr>
      <w:rPr>
        <w:rFonts w:hint="default"/>
        <w:lang w:val="ru-RU" w:eastAsia="en-US" w:bidi="ar-SA"/>
      </w:rPr>
    </w:lvl>
    <w:lvl w:ilvl="4" w:tplc="5DDAD8A0">
      <w:numFmt w:val="bullet"/>
      <w:lvlText w:val="•"/>
      <w:lvlJc w:val="left"/>
      <w:pPr>
        <w:ind w:left="5330" w:hanging="181"/>
      </w:pPr>
      <w:rPr>
        <w:rFonts w:hint="default"/>
        <w:lang w:val="ru-RU" w:eastAsia="en-US" w:bidi="ar-SA"/>
      </w:rPr>
    </w:lvl>
    <w:lvl w:ilvl="5" w:tplc="3522A5C4">
      <w:numFmt w:val="bullet"/>
      <w:lvlText w:val="•"/>
      <w:lvlJc w:val="left"/>
      <w:pPr>
        <w:ind w:left="6363" w:hanging="181"/>
      </w:pPr>
      <w:rPr>
        <w:rFonts w:hint="default"/>
        <w:lang w:val="ru-RU" w:eastAsia="en-US" w:bidi="ar-SA"/>
      </w:rPr>
    </w:lvl>
    <w:lvl w:ilvl="6" w:tplc="BAD898BE">
      <w:numFmt w:val="bullet"/>
      <w:lvlText w:val="•"/>
      <w:lvlJc w:val="left"/>
      <w:pPr>
        <w:ind w:left="7395" w:hanging="181"/>
      </w:pPr>
      <w:rPr>
        <w:rFonts w:hint="default"/>
        <w:lang w:val="ru-RU" w:eastAsia="en-US" w:bidi="ar-SA"/>
      </w:rPr>
    </w:lvl>
    <w:lvl w:ilvl="7" w:tplc="2868897C">
      <w:numFmt w:val="bullet"/>
      <w:lvlText w:val="•"/>
      <w:lvlJc w:val="left"/>
      <w:pPr>
        <w:ind w:left="8428" w:hanging="181"/>
      </w:pPr>
      <w:rPr>
        <w:rFonts w:hint="default"/>
        <w:lang w:val="ru-RU" w:eastAsia="en-US" w:bidi="ar-SA"/>
      </w:rPr>
    </w:lvl>
    <w:lvl w:ilvl="8" w:tplc="D28499D4">
      <w:numFmt w:val="bullet"/>
      <w:lvlText w:val="•"/>
      <w:lvlJc w:val="left"/>
      <w:pPr>
        <w:ind w:left="9461" w:hanging="181"/>
      </w:pPr>
      <w:rPr>
        <w:rFonts w:hint="default"/>
        <w:lang w:val="ru-RU" w:eastAsia="en-US" w:bidi="ar-SA"/>
      </w:rPr>
    </w:lvl>
  </w:abstractNum>
  <w:abstractNum w:abstractNumId="14">
    <w:nsid w:val="2A606F4E"/>
    <w:multiLevelType w:val="hybridMultilevel"/>
    <w:tmpl w:val="B12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17385"/>
    <w:multiLevelType w:val="hybridMultilevel"/>
    <w:tmpl w:val="197A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57DD3"/>
    <w:multiLevelType w:val="hybridMultilevel"/>
    <w:tmpl w:val="572E13A8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3EC71B0E"/>
    <w:multiLevelType w:val="hybridMultilevel"/>
    <w:tmpl w:val="20D4A850"/>
    <w:lvl w:ilvl="0" w:tplc="A72A9418">
      <w:numFmt w:val="bullet"/>
      <w:lvlText w:val="-"/>
      <w:lvlJc w:val="left"/>
      <w:pPr>
        <w:ind w:left="11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62A4E6">
      <w:numFmt w:val="bullet"/>
      <w:lvlText w:val="•"/>
      <w:lvlJc w:val="left"/>
      <w:pPr>
        <w:ind w:left="2232" w:hanging="140"/>
      </w:pPr>
      <w:rPr>
        <w:rFonts w:hint="default"/>
        <w:lang w:val="ru-RU" w:eastAsia="en-US" w:bidi="ar-SA"/>
      </w:rPr>
    </w:lvl>
    <w:lvl w:ilvl="2" w:tplc="B0A4FAEE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3" w:tplc="3190DA00">
      <w:numFmt w:val="bullet"/>
      <w:lvlText w:val="•"/>
      <w:lvlJc w:val="left"/>
      <w:pPr>
        <w:ind w:left="4297" w:hanging="140"/>
      </w:pPr>
      <w:rPr>
        <w:rFonts w:hint="default"/>
        <w:lang w:val="ru-RU" w:eastAsia="en-US" w:bidi="ar-SA"/>
      </w:rPr>
    </w:lvl>
    <w:lvl w:ilvl="4" w:tplc="BB5C54B0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5" w:tplc="7A823182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6" w:tplc="AD088B2E">
      <w:numFmt w:val="bullet"/>
      <w:lvlText w:val="•"/>
      <w:lvlJc w:val="left"/>
      <w:pPr>
        <w:ind w:left="7395" w:hanging="140"/>
      </w:pPr>
      <w:rPr>
        <w:rFonts w:hint="default"/>
        <w:lang w:val="ru-RU" w:eastAsia="en-US" w:bidi="ar-SA"/>
      </w:rPr>
    </w:lvl>
    <w:lvl w:ilvl="7" w:tplc="00C00572">
      <w:numFmt w:val="bullet"/>
      <w:lvlText w:val="•"/>
      <w:lvlJc w:val="left"/>
      <w:pPr>
        <w:ind w:left="8428" w:hanging="140"/>
      </w:pPr>
      <w:rPr>
        <w:rFonts w:hint="default"/>
        <w:lang w:val="ru-RU" w:eastAsia="en-US" w:bidi="ar-SA"/>
      </w:rPr>
    </w:lvl>
    <w:lvl w:ilvl="8" w:tplc="5A7A790C">
      <w:numFmt w:val="bullet"/>
      <w:lvlText w:val="•"/>
      <w:lvlJc w:val="left"/>
      <w:pPr>
        <w:ind w:left="9461" w:hanging="140"/>
      </w:pPr>
      <w:rPr>
        <w:rFonts w:hint="default"/>
        <w:lang w:val="ru-RU" w:eastAsia="en-US" w:bidi="ar-SA"/>
      </w:rPr>
    </w:lvl>
  </w:abstractNum>
  <w:abstractNum w:abstractNumId="18">
    <w:nsid w:val="45F62123"/>
    <w:multiLevelType w:val="hybridMultilevel"/>
    <w:tmpl w:val="DDD6E00E"/>
    <w:lvl w:ilvl="0" w:tplc="18D05C72">
      <w:numFmt w:val="bullet"/>
      <w:lvlText w:val="·"/>
      <w:lvlJc w:val="left"/>
      <w:pPr>
        <w:ind w:left="1197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2E1FA">
      <w:numFmt w:val="bullet"/>
      <w:lvlText w:val="-"/>
      <w:lvlJc w:val="left"/>
      <w:pPr>
        <w:ind w:left="11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7C616FE">
      <w:numFmt w:val="bullet"/>
      <w:lvlText w:val="•"/>
      <w:lvlJc w:val="left"/>
      <w:pPr>
        <w:ind w:left="3265" w:hanging="140"/>
      </w:pPr>
      <w:rPr>
        <w:rFonts w:hint="default"/>
        <w:lang w:val="ru-RU" w:eastAsia="en-US" w:bidi="ar-SA"/>
      </w:rPr>
    </w:lvl>
    <w:lvl w:ilvl="3" w:tplc="758852C8">
      <w:numFmt w:val="bullet"/>
      <w:lvlText w:val="•"/>
      <w:lvlJc w:val="left"/>
      <w:pPr>
        <w:ind w:left="4297" w:hanging="140"/>
      </w:pPr>
      <w:rPr>
        <w:rFonts w:hint="default"/>
        <w:lang w:val="ru-RU" w:eastAsia="en-US" w:bidi="ar-SA"/>
      </w:rPr>
    </w:lvl>
    <w:lvl w:ilvl="4" w:tplc="4C54AE54">
      <w:numFmt w:val="bullet"/>
      <w:lvlText w:val="•"/>
      <w:lvlJc w:val="left"/>
      <w:pPr>
        <w:ind w:left="5330" w:hanging="140"/>
      </w:pPr>
      <w:rPr>
        <w:rFonts w:hint="default"/>
        <w:lang w:val="ru-RU" w:eastAsia="en-US" w:bidi="ar-SA"/>
      </w:rPr>
    </w:lvl>
    <w:lvl w:ilvl="5" w:tplc="7B446008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6" w:tplc="7AAC8372">
      <w:numFmt w:val="bullet"/>
      <w:lvlText w:val="•"/>
      <w:lvlJc w:val="left"/>
      <w:pPr>
        <w:ind w:left="7395" w:hanging="140"/>
      </w:pPr>
      <w:rPr>
        <w:rFonts w:hint="default"/>
        <w:lang w:val="ru-RU" w:eastAsia="en-US" w:bidi="ar-SA"/>
      </w:rPr>
    </w:lvl>
    <w:lvl w:ilvl="7" w:tplc="440E4CC8">
      <w:numFmt w:val="bullet"/>
      <w:lvlText w:val="•"/>
      <w:lvlJc w:val="left"/>
      <w:pPr>
        <w:ind w:left="8428" w:hanging="140"/>
      </w:pPr>
      <w:rPr>
        <w:rFonts w:hint="default"/>
        <w:lang w:val="ru-RU" w:eastAsia="en-US" w:bidi="ar-SA"/>
      </w:rPr>
    </w:lvl>
    <w:lvl w:ilvl="8" w:tplc="FD0ED01C">
      <w:numFmt w:val="bullet"/>
      <w:lvlText w:val="•"/>
      <w:lvlJc w:val="left"/>
      <w:pPr>
        <w:ind w:left="9461" w:hanging="140"/>
      </w:pPr>
      <w:rPr>
        <w:rFonts w:hint="default"/>
        <w:lang w:val="ru-RU" w:eastAsia="en-US" w:bidi="ar-SA"/>
      </w:rPr>
    </w:lvl>
  </w:abstractNum>
  <w:abstractNum w:abstractNumId="19">
    <w:nsid w:val="4F3B45A9"/>
    <w:multiLevelType w:val="hybridMultilevel"/>
    <w:tmpl w:val="52E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F2DD9"/>
    <w:multiLevelType w:val="hybridMultilevel"/>
    <w:tmpl w:val="449A5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8060B"/>
    <w:multiLevelType w:val="hybridMultilevel"/>
    <w:tmpl w:val="C4268FB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2">
    <w:nsid w:val="62163372"/>
    <w:multiLevelType w:val="hybridMultilevel"/>
    <w:tmpl w:val="C57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E5ADB"/>
    <w:multiLevelType w:val="hybridMultilevel"/>
    <w:tmpl w:val="8CA2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66D87"/>
    <w:multiLevelType w:val="hybridMultilevel"/>
    <w:tmpl w:val="67D6F020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5">
    <w:nsid w:val="77EA1D21"/>
    <w:multiLevelType w:val="multilevel"/>
    <w:tmpl w:val="8B0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19"/>
  </w:num>
  <w:num w:numId="5">
    <w:abstractNumId w:val="20"/>
  </w:num>
  <w:num w:numId="6">
    <w:abstractNumId w:val="8"/>
  </w:num>
  <w:num w:numId="7">
    <w:abstractNumId w:val="22"/>
  </w:num>
  <w:num w:numId="8">
    <w:abstractNumId w:val="15"/>
  </w:num>
  <w:num w:numId="9">
    <w:abstractNumId w:val="11"/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1"/>
  </w:num>
  <w:num w:numId="19">
    <w:abstractNumId w:val="24"/>
  </w:num>
  <w:num w:numId="20">
    <w:abstractNumId w:val="16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7E01"/>
    <w:rsid w:val="00037341"/>
    <w:rsid w:val="00077579"/>
    <w:rsid w:val="001D7E01"/>
    <w:rsid w:val="002906EE"/>
    <w:rsid w:val="00304102"/>
    <w:rsid w:val="00423C23"/>
    <w:rsid w:val="004E20D7"/>
    <w:rsid w:val="006D3E66"/>
    <w:rsid w:val="0073766F"/>
    <w:rsid w:val="00881ACE"/>
    <w:rsid w:val="00BC5E57"/>
    <w:rsid w:val="00BD754A"/>
    <w:rsid w:val="00DC2A6B"/>
    <w:rsid w:val="00E4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4A"/>
  </w:style>
  <w:style w:type="paragraph" w:styleId="1">
    <w:name w:val="heading 1"/>
    <w:basedOn w:val="a"/>
    <w:link w:val="10"/>
    <w:uiPriority w:val="9"/>
    <w:qFormat/>
    <w:rsid w:val="0073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423C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7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73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766F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04102"/>
  </w:style>
  <w:style w:type="paragraph" w:customStyle="1" w:styleId="western">
    <w:name w:val="western"/>
    <w:basedOn w:val="a"/>
    <w:rsid w:val="006D3E6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qFormat/>
    <w:rsid w:val="006D3E66"/>
    <w:rPr>
      <w:b/>
      <w:bCs/>
    </w:rPr>
  </w:style>
  <w:style w:type="paragraph" w:customStyle="1" w:styleId="c6">
    <w:name w:val="c6"/>
    <w:basedOn w:val="a"/>
    <w:rsid w:val="006D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6D3E66"/>
  </w:style>
  <w:style w:type="character" w:customStyle="1" w:styleId="c23">
    <w:name w:val="c23"/>
    <w:basedOn w:val="a0"/>
    <w:rsid w:val="006D3E66"/>
  </w:style>
  <w:style w:type="paragraph" w:styleId="a8">
    <w:name w:val="Title"/>
    <w:basedOn w:val="a"/>
    <w:link w:val="a9"/>
    <w:qFormat/>
    <w:rsid w:val="004E20D7"/>
    <w:pPr>
      <w:spacing w:after="0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E20D7"/>
    <w:rPr>
      <w:rFonts w:ascii="Calibri" w:eastAsia="Times New Roman" w:hAnsi="Calibri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77579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077579"/>
    <w:rPr>
      <w:rFonts w:ascii="Calibri" w:eastAsia="Times New Roman" w:hAnsi="Calibri" w:cs="Times New Roman"/>
    </w:rPr>
  </w:style>
  <w:style w:type="character" w:customStyle="1" w:styleId="11">
    <w:name w:val="Основной шрифт абзаца1"/>
    <w:rsid w:val="00077579"/>
  </w:style>
  <w:style w:type="paragraph" w:customStyle="1" w:styleId="110">
    <w:name w:val="Заголовок 11"/>
    <w:basedOn w:val="a"/>
    <w:rsid w:val="00077579"/>
    <w:pPr>
      <w:widowControl w:val="0"/>
      <w:autoSpaceDE w:val="0"/>
      <w:spacing w:after="0" w:line="240" w:lineRule="auto"/>
      <w:ind w:left="212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5259</Words>
  <Characters>29978</Characters>
  <Application>Microsoft Office Word</Application>
  <DocSecurity>0</DocSecurity>
  <Lines>249</Lines>
  <Paragraphs>70</Paragraphs>
  <ScaleCrop>false</ScaleCrop>
  <Company>Grizli777</Company>
  <LinksUpToDate>false</LinksUpToDate>
  <CharactersWithSpaces>35167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1</cp:lastModifiedBy>
  <cp:revision>14</cp:revision>
  <dcterms:created xsi:type="dcterms:W3CDTF">2022-09-21T12:44:00Z</dcterms:created>
  <dcterms:modified xsi:type="dcterms:W3CDTF">2022-09-22T06:36:00Z</dcterms:modified>
</cp:coreProperties>
</file>