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6" w:rsidRDefault="00430FC8" w:rsidP="00430FC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lang w:val="en-US"/>
        </w:rPr>
        <w:t xml:space="preserve">                                                            </w:t>
      </w:r>
      <w:r w:rsidR="007A3736">
        <w:t xml:space="preserve"> </w:t>
      </w:r>
      <w:r w:rsidR="007A3736"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примерная структура)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контрольного теста по литературному чтению 3 класс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Критерии оценки :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“5”-</w:t>
      </w:r>
      <w:r w:rsidR="00430FC8">
        <w:rPr>
          <w:b/>
          <w:bCs/>
          <w:lang w:val="en-US"/>
        </w:rPr>
        <w:t>8-9</w:t>
      </w:r>
      <w:r>
        <w:rPr>
          <w:b/>
          <w:bCs/>
        </w:rPr>
        <w:t xml:space="preserve"> - </w:t>
      </w:r>
      <w:r>
        <w:rPr>
          <w:rFonts w:ascii="Times New Roman CYR" w:hAnsi="Times New Roman CYR" w:cs="Times New Roman CYR"/>
          <w:b/>
          <w:bCs/>
        </w:rPr>
        <w:t>баллов;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„4   </w:t>
      </w:r>
      <w:r w:rsidR="00430FC8">
        <w:rPr>
          <w:b/>
          <w:bCs/>
          <w:lang w:val="en-US"/>
        </w:rPr>
        <w:t>5-7</w:t>
      </w:r>
      <w:r>
        <w:rPr>
          <w:b/>
          <w:bCs/>
        </w:rPr>
        <w:t xml:space="preserve"> -   </w:t>
      </w:r>
      <w:r>
        <w:rPr>
          <w:rFonts w:ascii="Times New Roman CYR" w:hAnsi="Times New Roman CYR" w:cs="Times New Roman CYR"/>
          <w:b/>
          <w:bCs/>
        </w:rPr>
        <w:t xml:space="preserve">баллов; 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„3” </w:t>
      </w:r>
      <w:r w:rsidR="00430FC8">
        <w:rPr>
          <w:b/>
          <w:bCs/>
          <w:lang w:val="en-US"/>
        </w:rPr>
        <w:t>3</w:t>
      </w:r>
      <w:r>
        <w:rPr>
          <w:b/>
          <w:bCs/>
        </w:rPr>
        <w:t xml:space="preserve"> - </w:t>
      </w:r>
      <w:r w:rsidR="00430FC8">
        <w:rPr>
          <w:b/>
          <w:bCs/>
          <w:lang w:val="en-US"/>
        </w:rPr>
        <w:t>4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баллов ;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Менее </w:t>
      </w:r>
      <w:r w:rsidR="00430FC8">
        <w:rPr>
          <w:rFonts w:ascii="Times New Roman CYR" w:hAnsi="Times New Roman CYR" w:cs="Times New Roman CYR"/>
          <w:b/>
          <w:bCs/>
          <w:lang w:val="en-US"/>
        </w:rPr>
        <w:t xml:space="preserve">3 </w:t>
      </w:r>
      <w:r>
        <w:rPr>
          <w:rFonts w:ascii="Times New Roman CYR" w:hAnsi="Times New Roman CYR" w:cs="Times New Roman CYR"/>
          <w:b/>
          <w:bCs/>
        </w:rPr>
        <w:t xml:space="preserve">  баллов — неудовлетворительно .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(</w:t>
      </w:r>
      <w:r>
        <w:rPr>
          <w:rFonts w:ascii="Times New Roman CYR" w:hAnsi="Times New Roman CYR" w:cs="Times New Roman CYR"/>
          <w:b/>
          <w:bCs/>
        </w:rPr>
        <w:t>За каждое безошибочно выполненное задание — 1 балл.)</w:t>
      </w:r>
    </w:p>
    <w:p w:rsidR="007A3736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</w:t>
      </w:r>
    </w:p>
    <w:p w:rsidR="007A3736" w:rsidRPr="008E47D9" w:rsidRDefault="007A3736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Часть 1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Узнай рассказ, напиши его название и автора.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 xml:space="preserve">     Маша уснула. Уснула и Петровна. Мама подошла к окну. На ветке за окном спал Пашка. Тихо было в мире, и крупный снег, что падал и падал с неба, все прибавляя тишины.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Узнай произведение по ключевым словам.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Рыба, вода, птица, воздух, зверь, лес, природа, Родина.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а) А.Куприн «Слон»                       в)М.Горький «Случай с Евсейкой»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б) М.Пришвин «Моя Родина»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7D9" w:rsidRP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Укажи название и автора стихотворения</w:t>
      </w:r>
      <w:r w:rsidRPr="008E47D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Черемуха душистая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С весною расцвела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И ветки золотистые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Что кудри, завила.</w:t>
      </w: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E47D9" w:rsidRDefault="008E47D9" w:rsidP="007A373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 Какое стихотворение принадлежит С.Черному</w:t>
      </w:r>
      <w:r w:rsidRPr="008E47D9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8E47D9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47D9" w:rsidRPr="00430FC8" w:rsidRDefault="008E47D9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 xml:space="preserve"> а) «Воробей»        б) «Ворона»           в) </w:t>
      </w:r>
      <w:r w:rsidR="0025091D" w:rsidRPr="00430FC8">
        <w:rPr>
          <w:rFonts w:ascii="Times New Roman CYR" w:hAnsi="Times New Roman CYR" w:cs="Times New Roman CYR"/>
          <w:bCs/>
          <w:sz w:val="28"/>
          <w:szCs w:val="28"/>
        </w:rPr>
        <w:t xml:space="preserve">«Ветхая </w:t>
      </w:r>
      <w:r w:rsidRPr="00430FC8">
        <w:rPr>
          <w:rFonts w:ascii="Times New Roman CYR" w:hAnsi="Times New Roman CYR" w:cs="Times New Roman CYR"/>
          <w:bCs/>
          <w:sz w:val="28"/>
          <w:szCs w:val="28"/>
        </w:rPr>
        <w:t>избушка</w:t>
      </w:r>
      <w:r w:rsidR="0025091D" w:rsidRPr="00430FC8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1D" w:rsidRP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Какую сказку можно отнести к литературной</w:t>
      </w:r>
      <w:r w:rsidRPr="0025091D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5091D" w:rsidRPr="00430FC8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 xml:space="preserve"> а) Лиса и Журавль</w:t>
      </w:r>
    </w:p>
    <w:p w:rsidR="0025091D" w:rsidRPr="00430FC8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25091D" w:rsidRPr="00430FC8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 xml:space="preserve"> б) Случай с Евсейкой</w:t>
      </w:r>
    </w:p>
    <w:p w:rsidR="0025091D" w:rsidRPr="00430FC8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25091D" w:rsidRPr="00430FC8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430FC8">
        <w:rPr>
          <w:rFonts w:ascii="Times New Roman CYR" w:hAnsi="Times New Roman CYR" w:cs="Times New Roman CYR"/>
          <w:bCs/>
          <w:sz w:val="28"/>
          <w:szCs w:val="28"/>
        </w:rPr>
        <w:t>в) Каша из топора</w:t>
      </w:r>
    </w:p>
    <w:p w:rsidR="0025091D" w:rsidRPr="00430FC8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Часть 2 (4 балла)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Прочитай текст. Ответь на вопросы к тексту полными предложениями.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Журавль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Журавль очень высок на ногах. У него большие крылья и длинные перья. Клюв журавля крепкий и острый.</w:t>
      </w:r>
    </w:p>
    <w:p w:rsidR="0025091D" w:rsidRDefault="0025091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Теперь охота на журавлей в нашей стране запрещена.  </w:t>
      </w: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(По С.Аксакову)</w:t>
      </w: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а) Почему запрещена охота на журавлей</w:t>
      </w:r>
      <w:r w:rsidRPr="0053767D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53767D" w:rsidRP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____________________________________________________________________________________________________________________________________б) Каков внешний вид журавля</w:t>
      </w:r>
      <w:r w:rsidRPr="0053767D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53767D" w:rsidRDefault="0053767D" w:rsidP="007A373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____________________________________________________________________________________________________________________________________в) Где  гнездятся журавли?</w:t>
      </w:r>
    </w:p>
    <w:p w:rsidR="0053767D" w:rsidRPr="0053767D" w:rsidRDefault="0053767D" w:rsidP="005376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53767D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г) Чем опасен</w:t>
      </w:r>
      <w:r w:rsidRPr="0053767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раненый журавль</w:t>
      </w:r>
      <w:r w:rsidRPr="0053767D">
        <w:rPr>
          <w:rFonts w:ascii="Times New Roman CYR" w:hAnsi="Times New Roman CYR" w:cs="Times New Roman CYR"/>
          <w:b/>
          <w:bCs/>
          <w:sz w:val="28"/>
          <w:szCs w:val="28"/>
        </w:rPr>
        <w:t>?                                                                         _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_________________________________________________________________</w:t>
      </w:r>
    </w:p>
    <w:p w:rsidR="007A3736" w:rsidRPr="0053767D" w:rsidRDefault="0053767D" w:rsidP="005376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53767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</w:t>
      </w:r>
    </w:p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A2" w:rsidRDefault="005075A2" w:rsidP="008E47D9">
      <w:pPr>
        <w:spacing w:after="0" w:line="240" w:lineRule="auto"/>
      </w:pPr>
      <w:r>
        <w:separator/>
      </w:r>
    </w:p>
  </w:endnote>
  <w:endnote w:type="continuationSeparator" w:id="1">
    <w:p w:rsidR="005075A2" w:rsidRDefault="005075A2" w:rsidP="008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A2" w:rsidRDefault="005075A2" w:rsidP="008E47D9">
      <w:pPr>
        <w:spacing w:after="0" w:line="240" w:lineRule="auto"/>
      </w:pPr>
      <w:r>
        <w:separator/>
      </w:r>
    </w:p>
  </w:footnote>
  <w:footnote w:type="continuationSeparator" w:id="1">
    <w:p w:rsidR="005075A2" w:rsidRDefault="005075A2" w:rsidP="008E4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3736"/>
    <w:rsid w:val="00096EF8"/>
    <w:rsid w:val="0009761E"/>
    <w:rsid w:val="0025091D"/>
    <w:rsid w:val="00430FC8"/>
    <w:rsid w:val="004D53E1"/>
    <w:rsid w:val="005075A2"/>
    <w:rsid w:val="0053767D"/>
    <w:rsid w:val="007A3736"/>
    <w:rsid w:val="008E47D9"/>
    <w:rsid w:val="00E44F3B"/>
    <w:rsid w:val="00E5757B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7D9"/>
  </w:style>
  <w:style w:type="paragraph" w:styleId="a5">
    <w:name w:val="footer"/>
    <w:basedOn w:val="a"/>
    <w:link w:val="a6"/>
    <w:uiPriority w:val="99"/>
    <w:semiHidden/>
    <w:unhideWhenUsed/>
    <w:rsid w:val="008E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1</cp:revision>
  <dcterms:created xsi:type="dcterms:W3CDTF">2019-10-05T06:46:00Z</dcterms:created>
  <dcterms:modified xsi:type="dcterms:W3CDTF">2019-10-05T15:22:00Z</dcterms:modified>
</cp:coreProperties>
</file>